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91" w:rsidRPr="00C075AC" w:rsidRDefault="00617C21" w:rsidP="002854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26762" cy="9182100"/>
            <wp:effectExtent l="19050" t="0" r="7388" b="0"/>
            <wp:docPr id="1" name="Рисунок 0" descr="ком оуд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 оуд 1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8762" cy="9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1.Общие положения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3.1. Текущий контроль.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  <w:r w:rsidRPr="00C075AC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075AC" w:rsidRPr="00C075AC" w:rsidRDefault="00C075AC" w:rsidP="00285491">
      <w:pPr>
        <w:keepNext/>
        <w:keepLines/>
        <w:suppressLineNumbers/>
        <w:suppressAutoHyphens/>
        <w:spacing w:after="0" w:line="240" w:lineRule="auto"/>
        <w:ind w:left="284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C075AC" w:rsidRP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- ФГОС СПО по специальности</w:t>
      </w:r>
      <w:r w:rsidR="00285491">
        <w:rPr>
          <w:rFonts w:ascii="Times New Roman" w:hAnsi="Times New Roman"/>
          <w:sz w:val="26"/>
          <w:szCs w:val="26"/>
        </w:rPr>
        <w:t xml:space="preserve"> </w:t>
      </w:r>
      <w:r w:rsidR="00285491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C075AC">
        <w:rPr>
          <w:rFonts w:ascii="Times New Roman" w:hAnsi="Times New Roman"/>
          <w:sz w:val="26"/>
          <w:szCs w:val="26"/>
        </w:rPr>
        <w:t>;</w:t>
      </w:r>
    </w:p>
    <w:p w:rsid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</w:t>
      </w:r>
      <w:r w:rsidR="0028549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C075AC">
        <w:rPr>
          <w:rFonts w:ascii="Times New Roman" w:hAnsi="Times New Roman"/>
          <w:sz w:val="26"/>
          <w:szCs w:val="26"/>
        </w:rPr>
        <w:t>;</w:t>
      </w:r>
    </w:p>
    <w:p w:rsidR="00285491" w:rsidRPr="00285491" w:rsidRDefault="00285491" w:rsidP="00285491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C075AC" w:rsidRP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</w:rPr>
        <w:t>-</w:t>
      </w:r>
      <w:r w:rsidRPr="00C075AC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</w:t>
      </w:r>
      <w:r w:rsidR="00285491">
        <w:rPr>
          <w:rFonts w:ascii="Times New Roman" w:hAnsi="Times New Roman"/>
          <w:sz w:val="26"/>
          <w:szCs w:val="26"/>
          <w:lang w:eastAsia="ru-RU"/>
        </w:rPr>
        <w:t>10</w:t>
      </w:r>
      <w:r w:rsidRPr="00C075A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>
        <w:rPr>
          <w:rFonts w:ascii="Times New Roman" w:hAnsi="Times New Roman"/>
          <w:sz w:val="26"/>
          <w:szCs w:val="26"/>
          <w:lang w:eastAsia="ru-RU"/>
        </w:rPr>
        <w:t>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C075AC" w:rsidRPr="00C075AC" w:rsidRDefault="00C075AC" w:rsidP="00285491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 w:rsidR="00285491">
        <w:rPr>
          <w:rFonts w:ascii="Times New Roman" w:hAnsi="Times New Roman"/>
          <w:sz w:val="26"/>
          <w:szCs w:val="26"/>
          <w:lang w:eastAsia="ru-RU"/>
        </w:rPr>
        <w:t>10</w:t>
      </w:r>
      <w:r w:rsidRPr="00C075A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>
        <w:rPr>
          <w:rFonts w:ascii="Times New Roman" w:hAnsi="Times New Roman"/>
          <w:sz w:val="26"/>
          <w:szCs w:val="26"/>
          <w:lang w:eastAsia="ru-RU"/>
        </w:rPr>
        <w:t>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C075AC" w:rsidRP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C075AC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C075AC" w:rsidRPr="00C075AC" w:rsidRDefault="00C075AC" w:rsidP="00C075AC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075AC" w:rsidRP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5AC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5154" w:type="pct"/>
        <w:jc w:val="center"/>
        <w:tblLayout w:type="fixed"/>
        <w:tblLook w:val="0000"/>
      </w:tblPr>
      <w:tblGrid>
        <w:gridCol w:w="6008"/>
        <w:gridCol w:w="4003"/>
      </w:tblGrid>
      <w:tr w:rsidR="00C075AC" w:rsidRPr="00C075AC" w:rsidTr="00C075AC">
        <w:trPr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C075AC" w:rsidRPr="00C075AC" w:rsidTr="00C075AC">
        <w:trPr>
          <w:trHeight w:val="274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•личностных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ab/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выстраивать конструктивные взаимоотношения в командной работе  по решению общих задач, в том числе с использованием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современных средств сетевых коммуникаций;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C075AC" w:rsidRPr="00C075AC" w:rsidTr="00C075AC">
        <w:trPr>
          <w:trHeight w:val="981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lastRenderedPageBreak/>
              <w:t>•метапредметных: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публично представлять результаты собственного исследования, вести дискуссии,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C075AC">
        <w:trPr>
          <w:trHeight w:val="981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коммуникаций в Интернете.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Выступления перед аудиторией с сообщениями, оценка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работы, практической работы.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Анализ  практических работ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Презентации.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Рефераты.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Практические работы. Внеаудиторная самостоятельная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работа, практическая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Защита презентаций; оценка 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внеаудиторной (самостоятельной) работы (по темам);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занятий;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выступление перед аудиторией с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тестирование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Презентации,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темам).</w:t>
            </w:r>
          </w:p>
        </w:tc>
      </w:tr>
      <w:tr w:rsidR="00285491" w:rsidRPr="00C075AC" w:rsidTr="003745A5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491" w:rsidRPr="00285491" w:rsidRDefault="00285491" w:rsidP="00285491">
            <w:pPr>
              <w:widowControl w:val="0"/>
              <w:suppressAutoHyphens/>
              <w:autoSpaceDN w:val="0"/>
              <w:ind w:left="8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285491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285491" w:rsidRPr="00285491" w:rsidRDefault="00285491" w:rsidP="00285491">
            <w:pPr>
              <w:ind w:left="8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1" w:rsidRPr="00285491" w:rsidRDefault="00285491" w:rsidP="00285491">
            <w:pPr>
              <w:ind w:left="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491">
              <w:rPr>
                <w:rFonts w:ascii="Times New Roman" w:hAnsi="Times New Roman"/>
                <w:bCs/>
                <w:iCs/>
                <w:sz w:val="24"/>
                <w:szCs w:val="24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285491" w:rsidRPr="00285491" w:rsidRDefault="00285491" w:rsidP="00285491">
            <w:pPr>
              <w:ind w:left="8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 w:rsidRPr="00285491">
              <w:rPr>
                <w:rFonts w:ascii="Times New Roman" w:hAnsi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285491" w:rsidRPr="00C075AC" w:rsidTr="00070801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491" w:rsidRPr="00285491" w:rsidRDefault="00285491" w:rsidP="00285491">
            <w:pPr>
              <w:widowControl w:val="0"/>
              <w:suppressAutoHyphens/>
              <w:autoSpaceDN w:val="0"/>
              <w:ind w:left="8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  <w:t>ЛР1</w:t>
            </w: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285491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      </w:r>
          </w:p>
          <w:p w:rsidR="00285491" w:rsidRPr="00285491" w:rsidRDefault="00285491" w:rsidP="00285491">
            <w:pPr>
              <w:widowControl w:val="0"/>
              <w:suppressAutoHyphens/>
              <w:autoSpaceDN w:val="0"/>
              <w:ind w:left="8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1" w:rsidRPr="00285491" w:rsidRDefault="00285491" w:rsidP="00285491">
            <w:pPr>
              <w:tabs>
                <w:tab w:val="left" w:pos="824"/>
              </w:tabs>
              <w:ind w:left="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Готовность</w:t>
            </w:r>
            <w:r w:rsidRPr="00285491">
              <w:rPr>
                <w:rFonts w:ascii="Times New Roman" w:eastAsia="Times New Roman" w:hAnsi="Times New Roman"/>
                <w:spacing w:val="9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285491">
              <w:rPr>
                <w:rFonts w:ascii="Times New Roman" w:eastAsia="Times New Roman" w:hAnsi="Times New Roman"/>
                <w:spacing w:val="9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общению</w:t>
            </w:r>
            <w:r w:rsidRPr="00285491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85491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взаимодействию</w:t>
            </w:r>
            <w:r w:rsidRPr="00285491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285491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людьми</w:t>
            </w:r>
            <w:r w:rsidRPr="00285491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самого</w:t>
            </w:r>
            <w:r w:rsidRPr="00285491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разного</w:t>
            </w:r>
            <w:r w:rsidRPr="00285491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 xml:space="preserve">статуса </w:t>
            </w:r>
            <w:r w:rsidRPr="00285491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8549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28549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многообразных</w:t>
            </w:r>
            <w:r w:rsidRPr="00285491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обстоятельствах.</w:t>
            </w:r>
          </w:p>
          <w:p w:rsidR="00285491" w:rsidRPr="00285491" w:rsidRDefault="00285491" w:rsidP="00285491">
            <w:pPr>
              <w:tabs>
                <w:tab w:val="left" w:pos="824"/>
              </w:tabs>
              <w:ind w:left="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за участие в рабочих группах по выполнению практических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заданий,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самостоятельных работ.</w:t>
            </w:r>
          </w:p>
        </w:tc>
      </w:tr>
      <w:tr w:rsidR="00285491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5491" w:rsidRPr="00C075AC" w:rsidRDefault="00285491" w:rsidP="00285491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lastRenderedPageBreak/>
              <w:t>Форма контроля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491" w:rsidRPr="00C075AC" w:rsidRDefault="00285491" w:rsidP="0028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Pr="00E55243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321E34" w:rsidRPr="00B6389E" w:rsidRDefault="00321E34" w:rsidP="000C664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075AC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Форма проведения</w:t>
      </w:r>
      <w:r w:rsidRPr="00C075AC">
        <w:rPr>
          <w:rFonts w:ascii="Times New Roman" w:hAnsi="Times New Roman"/>
          <w:sz w:val="24"/>
          <w:szCs w:val="24"/>
        </w:rPr>
        <w:t>: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Цель:</w:t>
      </w:r>
      <w:r w:rsidRPr="00C075AC">
        <w:rPr>
          <w:rFonts w:ascii="Times New Roman" w:hAnsi="Times New Roman"/>
          <w:sz w:val="24"/>
          <w:szCs w:val="24"/>
        </w:rPr>
        <w:t xml:space="preserve"> Обобщить и систематизировать знания и умения в области информатики.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«Информация. Свойства информации»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последовательность знаков некоторого алфавита;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сообщение, передаваемое в форме знаков или сигналов;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сообщение, уменьшающее неопределенность;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C075AC">
        <w:rPr>
          <w:rFonts w:ascii="Times New Roman" w:hAnsi="Times New Roman"/>
          <w:sz w:val="24"/>
          <w:szCs w:val="24"/>
        </w:rPr>
        <w:t xml:space="preserve"> устройств (термометр, барометр и пр.);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сведения, содержащиеся в научных теориях.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отражающую истинное положение дел, называют: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полезной.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д)  полной.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C075AC">
        <w:rPr>
          <w:rFonts w:ascii="Times New Roman" w:hAnsi="Times New Roman"/>
          <w:sz w:val="24"/>
          <w:szCs w:val="24"/>
        </w:rPr>
        <w:t xml:space="preserve"> 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 понятной.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объективная, полезная, неактуальная, полная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полезная, понятная, достоверная, субъективная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достоверная, полная, непонятная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понятная, полезная, актуальная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 а)  органов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органов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вкусовых рецепторов.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«Виды информации»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 </w:t>
      </w:r>
      <w:r w:rsidRPr="00C075AC">
        <w:rPr>
          <w:rFonts w:ascii="Times New Roman" w:hAnsi="Times New Roman"/>
          <w:b/>
          <w:i/>
          <w:iCs/>
          <w:sz w:val="24"/>
          <w:szCs w:val="24"/>
        </w:rPr>
        <w:t>способу восприятия</w:t>
      </w:r>
      <w:r w:rsidRPr="00C075AC">
        <w:rPr>
          <w:rFonts w:ascii="Times New Roman" w:hAnsi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текстовую, числовую, графическую,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научную, социальную, политическую, экономическую,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обыденную, производственную, техническую,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осязания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обоняния и слуха,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слуха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зрения и вкуса.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Информация, представленная в вашем учебнике информатики, является в основном: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текстовой и графической,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графической и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электромагнитной и зрительной,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цифровой и музыкальной.</w:t>
      </w: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визуальной можно отнести информацию, которую получает человек воспринимая: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запах духов;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графические изображения;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раскаты грома;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вкус яблока;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ощущение холода.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переноса вещества;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электромагнитных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световых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звуковых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 знаковых моделей.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Тактильную информацию человек получает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специальных приборов;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термометра;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барометра;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 органов слуха.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</w:t>
      </w:r>
      <w:r w:rsidRPr="00C075AC">
        <w:rPr>
          <w:rFonts w:ascii="Times New Roman" w:hAnsi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C075AC">
        <w:rPr>
          <w:rFonts w:ascii="Times New Roman" w:hAnsi="Times New Roman"/>
          <w:b/>
          <w:sz w:val="24"/>
          <w:szCs w:val="24"/>
        </w:rPr>
        <w:t>разделить на следующие виды: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с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оциальную, политическую, экономическую, техническую,</w:t>
      </w:r>
      <w:r w:rsidRPr="00C075AC">
        <w:rPr>
          <w:rFonts w:ascii="Times New Roman" w:hAnsi="Times New Roman"/>
          <w:sz w:val="24"/>
          <w:szCs w:val="24"/>
        </w:rPr>
        <w:t xml:space="preserve">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текстовую, числовую, символьную, графическую,</w:t>
      </w:r>
      <w:r w:rsidRPr="00C075AC">
        <w:rPr>
          <w:rFonts w:ascii="Times New Roman" w:hAnsi="Times New Roman"/>
          <w:i/>
          <w:sz w:val="24"/>
          <w:szCs w:val="24"/>
        </w:rPr>
        <w:t xml:space="preserve">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обыденную, научную, производственную,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текстовой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таблица умножения на обложке школьной тетради;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фотография;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Примером политической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параграф в учебнике литературы;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статья о деятельности какой-либо партии в газете;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задание по истории в дневнике;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учебник по истории;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вывеска с названием магазина;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 кассета с классической музыкой;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книга;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радио;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плакат;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хранения числовой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разговор по телефону;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таблица значений тригонометрических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текст песни;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графическое изображение на экране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«Представление информации. Измерение информации»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Язык глухонемых относится к … языкам: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естественным;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формальным.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Девочка заменила каждую букву своего имени ее номером в алфавите. Получилось 1612191151. Как зовут девочку?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Алёна;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Елена;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Наташа;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Тамара;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Оксана.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1 Мбайт равен: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2</w:t>
      </w:r>
      <w:r w:rsidRPr="00C075AC">
        <w:rPr>
          <w:rFonts w:ascii="Times New Roman" w:hAnsi="Times New Roman"/>
          <w:i/>
          <w:sz w:val="24"/>
          <w:szCs w:val="24"/>
          <w:vertAlign w:val="superscript"/>
        </w:rPr>
        <w:t>10</w:t>
      </w:r>
      <w:r w:rsidRPr="00C075AC">
        <w:rPr>
          <w:rFonts w:ascii="Times New Roman" w:hAnsi="Times New Roman"/>
          <w:i/>
          <w:sz w:val="24"/>
          <w:szCs w:val="24"/>
        </w:rPr>
        <w:t xml:space="preserve"> Кбайта;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1024 байта;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1024 Гбайта;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бит;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Алфавитом называется: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любая последовательность символов;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конечный набор знаков;</w:t>
      </w:r>
    </w:p>
    <w:p w:rsidR="00C075AC" w:rsidRPr="00C075AC" w:rsidRDefault="00C075AC" w:rsidP="00C075AC">
      <w:pPr>
        <w:spacing w:after="0" w:line="240" w:lineRule="auto"/>
        <w:ind w:left="900" w:hanging="192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набор однозначно определенных знаков (символов), из которых формируется сообщение;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букв.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Сколько символов находится в алфавите азбуки Морзе: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два;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три;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в) один;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столько, сколько букв в русском алфавите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Укажите, что принято за единицу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>а) 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б) 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>в) Тбит;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Кбайт.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В каком случае представлен правильный порядок возрастания единиц 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бит, байт, гигабайт, килобайт;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б) байт, мегабайт, килобит,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в) бит, байт, килобит, мегабит, мегабайт,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байт, килобит, килобайт, бит.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284" w:hanging="284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C075AC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1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3 бита;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10</w:t>
      </w:r>
      <w:r w:rsidRPr="00C075AC">
        <w:rPr>
          <w:noProof w:val="0"/>
          <w:sz w:val="24"/>
          <w:szCs w:val="24"/>
          <w:vertAlign w:val="superscript"/>
          <w:lang w:val="ru-RU"/>
        </w:rPr>
        <w:t>2</w:t>
      </w:r>
      <w:r w:rsidRPr="00C075AC">
        <w:rPr>
          <w:noProof w:val="0"/>
          <w:sz w:val="24"/>
          <w:szCs w:val="24"/>
          <w:lang w:val="ru-RU"/>
        </w:rPr>
        <w:t xml:space="preserve">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1024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д) 3 байта</w:t>
      </w:r>
      <w:r w:rsidRPr="00C075AC">
        <w:rPr>
          <w:noProof w:val="0"/>
          <w:sz w:val="24"/>
          <w:szCs w:val="24"/>
          <w:lang w:val="ru-RU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567" w:hanging="283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а) 1 бод;</w:t>
      </w:r>
      <w:r w:rsidRPr="00C075AC">
        <w:rPr>
          <w:color w:val="000000"/>
          <w:sz w:val="24"/>
          <w:szCs w:val="24"/>
          <w:lang w:val="ru-RU"/>
        </w:rPr>
        <w:tab/>
        <w:t>б) 1 бар;</w:t>
      </w:r>
      <w:r w:rsidRPr="00C075AC">
        <w:rPr>
          <w:color w:val="000000"/>
          <w:sz w:val="24"/>
          <w:szCs w:val="24"/>
          <w:lang w:val="ru-RU"/>
        </w:rPr>
        <w:tab/>
        <w:t xml:space="preserve">в) </w:t>
      </w:r>
      <w:r w:rsidRPr="00C075AC">
        <w:rPr>
          <w:i/>
          <w:color w:val="000000"/>
          <w:sz w:val="24"/>
          <w:szCs w:val="24"/>
          <w:lang w:val="ru-RU"/>
        </w:rPr>
        <w:t>1 бит</w:t>
      </w:r>
      <w:r w:rsidRPr="00C075AC">
        <w:rPr>
          <w:color w:val="00000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г) 1 час;</w:t>
      </w:r>
      <w:r w:rsidRPr="00C075AC">
        <w:rPr>
          <w:color w:val="000000"/>
          <w:sz w:val="24"/>
          <w:szCs w:val="24"/>
          <w:lang w:val="ru-RU"/>
        </w:rPr>
        <w:tab/>
        <w:t>д) 1024 байта.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8 байтов.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деятельность человека»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Андрей – источник, светофор – приемник;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Андрей – приемник, светофор – источник;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Аня – источник,     радио – приемник;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Аня – приемник,   радио – источник;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3. Перевод текста с английского языка на русский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процессом передачи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процессом поиска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процессом обработки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процессом хранения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не является ни одним из выше перечисленных процессов.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Какое из высказываний ЛОЖНО: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дискета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бумага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грампластинка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холст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видеопленка может являться носителем графической информации.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Записная книжка обычно используется с целью: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обработки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хранения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хранения, обработки и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защиты информации от несанкционированного использования.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Под носителем информации обычно понимают: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линию связи;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параметр информационного процесса;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устройство хранения данных в персональном компьютере;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компьютер;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материальную субстанцию, которую можно использовать для записи, хранения и (или) передачи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8. Какое из утверждений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хранение информации можно осуществлять без компьютера;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хранение информации можно осуществлять без печатной продукции (книг, газет, фоторепродукций и пр.);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хранение информации можно осуществить в библиотеке, видеотеке, архиве и пр.;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хранение информации можно осуществить без материального носителя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хранение информации можно осуществить в памяти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Какое из утверждений заведомо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видеозапись школьного праздника осуществляется с целью обработки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видеозапись школьного праздника осуществляется с целью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видеозапись школьного праздника осуществляется с целью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видеозапись школьного праздника осуществляется с целью засекречивания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видеозапись школьного праздника осуществляется с целью обмена информацией.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 защиты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процесс получения (сбора)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использования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Под поиском информации понимают: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получение информации по электронной почте;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передачу информации на большие расстояния с помощью компьютерных систем;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чтение художественной литературы;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сортировку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12. Какое из утверждений ЛОЖНО: 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примером передачи информации может служить получение письма от друга;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примером передачи информации может служить восприятие читателем мысли автора при чтении текста;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примером передачи информации может служить точность и достоверность информации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примером передачи информации может служить сигнал светофора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примером передачи информации может служить разговор двух абонентов по телефону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0"/>
        <w:gridCol w:w="2009"/>
        <w:gridCol w:w="1986"/>
        <w:gridCol w:w="5385"/>
      </w:tblGrid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Источник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Приемник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Канал связи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сеть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  <w:rPr>
                <w:i/>
              </w:rPr>
            </w:pPr>
            <w:r w:rsidRPr="00C075AC">
              <w:rPr>
                <w:bCs/>
                <w:i/>
              </w:rPr>
              <w:t>Человек</w:t>
            </w:r>
            <w:r w:rsidRPr="00C075AC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г)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Телефонный провод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д)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станция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картина мира»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1.Термин «развитие информационных процессов» означает: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увеличение влияния средств массовой информации на деятельность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увеличение информационных ресурсов страны;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увеличение доли информационной деятельности в общем объеме различных видов деятельности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еализацию гуманистических принципов управления </w:t>
      </w:r>
      <w:r w:rsidRPr="00C075AC">
        <w:rPr>
          <w:rFonts w:ascii="Times New Roman" w:hAnsi="Times New Roman"/>
          <w:sz w:val="24"/>
          <w:szCs w:val="24"/>
        </w:rPr>
        <w:t>обществом и государством;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формирование единого информационного пространства;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организацию свободного доступа каждого человека к информационным ресурсам человеческой цивилизации;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решение экологических проблем.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Понятие «информационная культура» определяется как: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Какая из последовательностей отражает истинную хронологию: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почта, телеграф, телефон,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почта, радио, телеграф, телефон, телевидение, компьютерные сети;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почта, телевидение, радио, телеграф, телефон,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почта, телефон, телеграф,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почта, телеграф, телефон, радио, телевидение, компьютерные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Канал обратной связи в замкнутой информационной системе предназначен: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осуществления объектом управления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для кодирования информации, поступающей в аппаратно-программную часть;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для получения информации об окружающей среде;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для передачи в аппаратно-программную часть реакции потребителя на полученную им информацию;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для организации взаимодействия потребителя информации</w:t>
      </w:r>
      <w:r w:rsidRPr="00C075AC">
        <w:rPr>
          <w:rFonts w:ascii="Times New Roman" w:hAnsi="Times New Roman"/>
          <w:sz w:val="24"/>
          <w:szCs w:val="24"/>
        </w:rPr>
        <w:t xml:space="preserve"> с окружающей средой.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В разомкнутой информационной системе: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отсутствуют каналы обратной связи, получаемая потребителем информация используется произвольно;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«,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Использование информации с целью шантажа есть: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процесс передачи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поиска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</w:t>
      </w:r>
      <w:r w:rsidRPr="00C075AC">
        <w:rPr>
          <w:rFonts w:ascii="Times New Roman" w:hAnsi="Times New Roman"/>
          <w:i/>
          <w:spacing w:val="-2"/>
          <w:kern w:val="20"/>
          <w:sz w:val="24"/>
          <w:szCs w:val="24"/>
        </w:rPr>
        <w:t>уголовно наказуемый процесс использования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процесс обработки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кодирования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компьютерным преступлением;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информатизацией;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информационным подходом;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информационной войной;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информационной преступностью.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Понятие «разомкнутая информационная система» подразумевает: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наличие в информационной системе нескольких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”,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Информатика – это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дисциплина, которая призвана сформировать умение взаимодействовать с компьютером;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сфера человеческой деятельности, связанная с развитием компьютерной техники;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наука об общих свойствах и закономерностях информации.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Информационная технология представляет собой: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производство информации для её последующего анализа;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процесс, обеспечивающий передачу информации различными средствами;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определённых действий, направленных на создание информационного продукта;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Замкнутая информационная система отличается от разомкнутой: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наличием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отсутствием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отсутствием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отсутствием органов управления.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  <w:r w:rsidRPr="00C075AC">
        <w:rPr>
          <w:b/>
          <w:iCs/>
        </w:rPr>
        <w:t xml:space="preserve">Тест по теме «Учимся работать на компьютере»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Cs/>
          <w:u w:val="single"/>
        </w:rPr>
      </w:pP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Безопасное расстояние от экрана до глаз: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C075AC">
          <w:rPr>
            <w:i/>
            <w:iCs/>
          </w:rPr>
          <w:t>70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C075AC">
          <w:rPr>
            <w:iCs/>
          </w:rPr>
          <w:t>50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C075AC">
          <w:rPr>
            <w:iCs/>
          </w:rPr>
          <w:t>40 см</w:t>
        </w:r>
      </w:smartTag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Какая папка всегда есть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Игры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Моя музыка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Мой компьютер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мир внутри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lastRenderedPageBreak/>
        <w:t>Визуальный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Виртуальный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Реальный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Время непрерывной работы на компьютере: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20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Не более 30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40 минут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Основное устройство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Монитор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Клавиатура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Системный блок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Какое устройство управляет работой компьютера?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Мышь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Принтер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Дисковод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Что лежит 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Папки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Ярлыки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Линейки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нижнюю строку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Панель управления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</w:rPr>
      </w:pPr>
      <w:r w:rsidRPr="00C075AC">
        <w:rPr>
          <w:iCs/>
        </w:rPr>
        <w:t>Строка состояния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Панель задач</w:t>
      </w:r>
    </w:p>
    <w:p w:rsidR="00C075AC" w:rsidRPr="00C075AC" w:rsidRDefault="00C075AC" w:rsidP="00C075AC">
      <w:pPr>
        <w:pStyle w:val="a8"/>
        <w:spacing w:before="0" w:beforeAutospacing="0" w:after="0" w:afterAutospacing="0"/>
        <w:ind w:left="720"/>
        <w:rPr>
          <w:i/>
          <w:iCs/>
          <w:u w:val="single"/>
        </w:rPr>
      </w:pP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объема обрабатываемой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C075AC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АЛУ, УУ, сопроцессор;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сканер, мышь монитор, принтер.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 xml:space="preserve">б) арифметико-логическое устройство, </w:t>
      </w:r>
      <w:r w:rsidRPr="00C075AC">
        <w:rPr>
          <w:i/>
          <w:noProof w:val="0"/>
          <w:sz w:val="24"/>
          <w:szCs w:val="24"/>
          <w:lang w:val="ru-RU"/>
        </w:rPr>
        <w:lastRenderedPageBreak/>
        <w:t>устройство управления;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кэш-память,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сканер,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дисплейный процессор, видеоадаптер.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Во время исполнения прикладная программа хранится: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в видеопамяти;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в) в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в ПЗУ.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оперативная 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в) внешний носитель;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дисковод;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блок питания.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объемом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исчезает из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стирается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стирается на компакт-диске.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обработки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хранения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монитор.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модуляции и демодуляции;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считывания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г) управления объектами;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факс;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 xml:space="preserve">д) монитор.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компьютера»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 xml:space="preserve">1. Процессор это: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Устройство для вывода информации на бумагу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обработки информации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clear" w:pos="0"/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чтения информации с магнитного диска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2. CD-ROM - это: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чтения информации с компакт-диска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Принтер - это: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на бумагу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 Магнитный диск - это: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Сканер - это: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Многосредный компьютер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Системная магистраль передачи данных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ввода изображения с листа в компьютер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Какое устройство компьютера моделирует мышление человека?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Процессор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Монитор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Клавиатура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для хранения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Монитор - это: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Что служит для долговременного хранения информации?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Внешняя память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Процессор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С помощью какого устройства можно вывести информацию?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Сканер   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Процессор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Дисковод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11.   Мышь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Устройство ввода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13.   Память - это: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  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обработки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и программное обеспечение компьютера»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Устройствами ввода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принтер,   б) дисплей,   </w:t>
      </w:r>
      <w:r w:rsidRPr="00C075AC">
        <w:rPr>
          <w:rFonts w:ascii="Times New Roman" w:hAnsi="Times New Roman"/>
          <w:i/>
          <w:sz w:val="24"/>
          <w:szCs w:val="24"/>
        </w:rPr>
        <w:t>в) клавиатура,</w:t>
      </w:r>
      <w:r w:rsidRPr="00C075AC">
        <w:rPr>
          <w:rFonts w:ascii="Times New Roman" w:hAnsi="Times New Roman"/>
          <w:sz w:val="24"/>
          <w:szCs w:val="24"/>
        </w:rPr>
        <w:t xml:space="preserve">   </w:t>
      </w:r>
      <w:r w:rsidRPr="00C075AC">
        <w:rPr>
          <w:rFonts w:ascii="Times New Roman" w:hAnsi="Times New Roman"/>
          <w:i/>
          <w:sz w:val="24"/>
          <w:szCs w:val="24"/>
        </w:rPr>
        <w:t xml:space="preserve">г) мышь,    д) световое перо,    е) сканер,    </w:t>
      </w:r>
      <w:r w:rsidRPr="00C075AC">
        <w:rPr>
          <w:rFonts w:ascii="Times New Roman" w:hAnsi="Times New Roman"/>
          <w:sz w:val="24"/>
          <w:szCs w:val="24"/>
        </w:rPr>
        <w:t>ж) принтер,  з) модем,    и) микрофон,  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Устройствами вывода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принтер,   б) дисплей,</w:t>
      </w:r>
      <w:r w:rsidRPr="00C075AC">
        <w:rPr>
          <w:rFonts w:ascii="Times New Roman" w:hAnsi="Times New Roman"/>
          <w:sz w:val="24"/>
          <w:szCs w:val="24"/>
        </w:rPr>
        <w:t xml:space="preserve">   в) клавиатура,   г) мышь,    д) световое перо,    е) сканер,    </w:t>
      </w:r>
      <w:r w:rsidRPr="00C075AC">
        <w:rPr>
          <w:rFonts w:ascii="Times New Roman" w:hAnsi="Times New Roman"/>
          <w:i/>
          <w:sz w:val="24"/>
          <w:szCs w:val="24"/>
        </w:rPr>
        <w:t>ж) принтер,</w:t>
      </w:r>
      <w:r w:rsidRPr="00C075AC">
        <w:rPr>
          <w:rFonts w:ascii="Times New Roman" w:hAnsi="Times New Roman"/>
          <w:sz w:val="24"/>
          <w:szCs w:val="24"/>
        </w:rPr>
        <w:t xml:space="preserve">  з) модем,    и) микрофон,  </w:t>
      </w:r>
      <w:r w:rsidRPr="00C075AC">
        <w:rPr>
          <w:rFonts w:ascii="Times New Roman" w:hAnsi="Times New Roman"/>
          <w:i/>
          <w:sz w:val="24"/>
          <w:szCs w:val="24"/>
        </w:rPr>
        <w:t xml:space="preserve">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Как называются устройства для подключения  внешних устройств к шине: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драйвера,  б) контроллеры,  </w:t>
      </w:r>
      <w:r w:rsidRPr="00C075AC">
        <w:rPr>
          <w:rFonts w:ascii="Times New Roman" w:hAnsi="Times New Roman"/>
          <w:i/>
          <w:sz w:val="24"/>
          <w:szCs w:val="24"/>
        </w:rPr>
        <w:t>в) слоты.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Современную организацию ЭВМ предложил: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Норберт Винер,     </w:t>
      </w:r>
      <w:r w:rsidRPr="00C075AC">
        <w:rPr>
          <w:rFonts w:ascii="Times New Roman" w:hAnsi="Times New Roman"/>
          <w:i/>
          <w:sz w:val="24"/>
          <w:szCs w:val="24"/>
        </w:rPr>
        <w:t xml:space="preserve">б) Джон фон Нейман,    </w:t>
      </w:r>
      <w:r w:rsidRPr="00C075AC">
        <w:rPr>
          <w:rFonts w:ascii="Times New Roman" w:hAnsi="Times New Roman"/>
          <w:sz w:val="24"/>
          <w:szCs w:val="24"/>
        </w:rPr>
        <w:t>в) Чарльз Беббидж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Файл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имя, данное программе или данным, используемым в компьютере;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именованная последовательность данных, размещенных на внешнем носителе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команда операционной системы, обеспечивающая работу с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программа, помещенная в память и готовая к исполнению;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данные, размещенные в памяти и используемые какой-либо программой.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Компьютер может эксплуатироваться без: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 xml:space="preserve">а) процессора; б) внутренней памяти; </w:t>
      </w:r>
      <w:r w:rsidRPr="00C075AC">
        <w:rPr>
          <w:i/>
        </w:rPr>
        <w:t>в) принтера;</w:t>
      </w:r>
      <w:r w:rsidRPr="00C075AC">
        <w:t xml:space="preserve"> г) дисковой памяти.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8. Любая информация в памяти компьютера состоит из ….. и ….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нулей;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единиц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слов;</w:t>
      </w:r>
      <w:r w:rsidRPr="00C075AC">
        <w:rPr>
          <w:rFonts w:ascii="Times New Roman" w:hAnsi="Times New Roman"/>
          <w:sz w:val="24"/>
          <w:szCs w:val="24"/>
        </w:rPr>
        <w:tab/>
        <w:t>предложений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знаков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слов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цифр;</w:t>
      </w:r>
      <w:r w:rsidRPr="00C075AC">
        <w:rPr>
          <w:rFonts w:ascii="Times New Roman" w:hAnsi="Times New Roman"/>
          <w:sz w:val="24"/>
          <w:szCs w:val="24"/>
        </w:rPr>
        <w:tab/>
        <w:t>букв</w:t>
      </w:r>
    </w:p>
    <w:p w:rsidR="00C075AC" w:rsidRPr="00C075AC" w:rsidRDefault="00C075AC" w:rsidP="00C075AC">
      <w:pPr>
        <w:tabs>
          <w:tab w:val="num" w:pos="37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устройство ввода;</w:t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регистрами процессора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4)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оперативная память; </w:t>
      </w:r>
      <w:r w:rsidRPr="00C075AC">
        <w:rPr>
          <w:rFonts w:ascii="Times New Roman" w:hAnsi="Times New Roman"/>
          <w:i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файл;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11. В прикладное программное обеспечение входят: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языки программирования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операционные системы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диалоговая оболочка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совокупность всех программ, установленных на компьютере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текстовые редакторы</w:t>
      </w: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lastRenderedPageBreak/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DAY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3)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С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:\ DAY \ GAMES \ tetris.com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4)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DAY \ tetris.com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5)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tetris.com</w:t>
      </w:r>
    </w:p>
    <w:p w:rsidR="00C075AC" w:rsidRPr="00C075AC" w:rsidRDefault="00C075AC" w:rsidP="00C075AC">
      <w:pPr>
        <w:pStyle w:val="2"/>
        <w:ind w:firstLine="0"/>
        <w:rPr>
          <w:sz w:val="24"/>
          <w:lang w:val="en-US"/>
        </w:rPr>
      </w:pPr>
    </w:p>
    <w:p w:rsidR="00C075AC" w:rsidRPr="00C075AC" w:rsidRDefault="00C075AC" w:rsidP="00C075AC">
      <w:pPr>
        <w:pStyle w:val="2"/>
        <w:ind w:firstLine="0"/>
        <w:rPr>
          <w:i w:val="0"/>
          <w:sz w:val="24"/>
        </w:rPr>
      </w:pPr>
      <w:r w:rsidRPr="00C075AC">
        <w:rPr>
          <w:i w:val="0"/>
          <w:sz w:val="24"/>
        </w:rPr>
        <w:t>13. Панель задач служит для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переключения между запущенными приложениями</w:t>
      </w:r>
      <w:r w:rsidRPr="00C075AC">
        <w:rPr>
          <w:rFonts w:ascii="Times New Roman" w:hAnsi="Times New Roman"/>
          <w:i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завершения работы  Windows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обмена данными между приложениями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запуска программ DOS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просмотра каталогов</w:t>
      </w: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14. Информацию из оперативной памяти можно сохранить на внешнем запоминающем устройстве в виде:</w:t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блока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каталога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директории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программы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файла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интерфейс;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магистраль;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компьютерная сеть;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адаптеры. 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глобальной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информационной системой с гиперсвязями;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локальной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почтой;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региональной компьютерной сетью?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Глобальная компьютерная сеть - это: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с гиперсвязями;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система обмена информацией на определенную тему;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магистралей;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хост-компьютеров;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почты;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шлюзов;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файл-серверов.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кольцевой;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радиальной;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шинной;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древовидной;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радиально-кольцевой.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файл-сервер;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рабочая станция;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клиент-сервер;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Сетевой протокол- это: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набор соглашений о взаимодействиях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последовательная запись событий, происходящих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интерпретации данных, передаваемых по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установления связи между двумя компьютерами в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согласование различных процессов во времени.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Транспортный протокол (TCP) - обеспечивает: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разбиение файлов на IP-пакеты в процессе передачи и сборку файлов в процессе получения;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прием, передачу и выдачу одного сеанса связи;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предоставление в распоряжение пользователя уже переработанную информацию;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доставку информации от компьютера-отправителя к компьютеру-получателю.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Протокол маршрутизации (IP) обеспечивает: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доставку информации от компьютера-отправителя к компьютеру-получателю;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интерпретацию данных  и подготовку их для пользовательского уровня;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сохранение механических, функциональных параметров физической связи в компьютерной сети; 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аппаратурой передачи данных и каналов связи.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разбиение файлов на IP-пакеты в процессе передачи и сборку файлов в процессе получения.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IP-адрес;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домашнюю 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доменное имя;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URL-адрес.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Модем обеспечивает: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преобразование двоичного кода в аналоговый сигнал и обратно;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двоичного кода в аналоговый сигнал;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аналогового сигнала в двоичный код;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усиление аналогового сигнала;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ослабление аналогового сигнала.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Телеконференция - это: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обмен письмами в глобальных сетях;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в гиперсвязях;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система обмена информацией между абонентами компьютерной сети;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служба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создания, приема и передачи web-страниц.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Почтовый ящик абонента электронной почты представляет собой: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некоторую область оперативной памяти файл-сервера;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область на жестком диске почтового сервера, отведенную для пользователя;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памяти на жестком диске рабочей станции;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специальное электронное устройство для хранения текстовый файлов.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Web-страницы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*.htm;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*.txt;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*.web;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*.exe;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*.www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  <w:lang w:val="en-US"/>
        </w:rPr>
      </w:pPr>
      <w:r w:rsidRPr="00C075AC">
        <w:rPr>
          <w:b/>
          <w:lang w:val="en-US"/>
        </w:rPr>
        <w:lastRenderedPageBreak/>
        <w:t xml:space="preserve">HTML (HYPER TEXT MARKUP LANGUAGE) </w:t>
      </w:r>
      <w:r w:rsidRPr="00C075AC">
        <w:rPr>
          <w:b/>
        </w:rPr>
        <w:t>является</w:t>
      </w:r>
      <w:r w:rsidRPr="00C075AC">
        <w:rPr>
          <w:b/>
          <w:lang w:val="en-US"/>
        </w:rPr>
        <w:t>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язык разметки web-страниц;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системой программирования;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текстовым редактором;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системой управления базами данных;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экспертной системой.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Служба FTP в Интернете предназначена: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создания, приема и передачи web-страниц;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функционирования электронной почты;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работы телеконференций;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удаленного управления техническими системами.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адаптером;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станцией;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сервером;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клиент-сервером.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0.5 ч;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0.5 мин;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0.5 с;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 мин 26 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Тест по теме «Компьютерные сети. Интернет»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Гипертекст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пособ организации текстовой информации, внутри</w:t>
      </w:r>
      <w:r w:rsidRPr="00C075AC">
        <w:rPr>
          <w:rFonts w:ascii="Times New Roman" w:hAnsi="Times New Roman"/>
          <w:i/>
          <w:sz w:val="24"/>
          <w:szCs w:val="24"/>
        </w:rPr>
        <w:t xml:space="preserve"> которой установлены смысловые связи между ее различными фрагментами;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обычный, но очень большой по объему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текст, буквы которого набраны шрифтом большого размера;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распределенная совокупность баз данных, содержащих тексты.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Глобальная компьютерная сеть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информационная система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хост-компьютеров и файл-серверов;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система обмена информацией на определенную тему;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глобальной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информационной системой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локальной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электронной почтой;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региональной компьютерной сетью.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кольцевой;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радиальной;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шинной;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древовидной;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радиально-кольцевой.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постоянное соединение по оптоволоконному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удаленный доступ по телефонным каналам;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постоянное соединение по выделенному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терминальное соединение по коммутируемому телефонному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временный доступ по телефонным каналам.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хост-компьютер;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файл-сервер;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рабочая станция;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клиент-сервер;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коммутатор.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Сетевой протокол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набор соглашений о взаимодействиях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последовательная запись событий, происходящих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правила интерпретации данных, передаваемых по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равила установления связи между двумя компьютерам</w:t>
      </w:r>
      <w:r w:rsidRPr="00C075AC">
        <w:rPr>
          <w:rFonts w:ascii="Times New Roman" w:hAnsi="Times New Roman"/>
          <w:sz w:val="24"/>
          <w:szCs w:val="24"/>
        </w:rPr>
        <w:t>и в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согласование различных процессов во времени.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хост-компьютеров;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электронной почты;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шлюзов;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модемов;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файл-серверов.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IP — адрес;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домашнюю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доменное имя;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URL — адрес.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домен верхнего уровня в Internet имеет Россия: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us;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su;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ru;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ra;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ss.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Телеконференция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обмен письмами в глобальных сетях;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информационная система в гиперсвязях;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система обмена информацией между абонентами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служба приема и передачи файлов любого формата;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процесс создания, приема и передачи WEB- страниц.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почта (e-mail) позволяет передавать: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сообщения и приложенные файлы;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текстовые сообщения;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исполняемые программы;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www-страницы;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исключительно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WEB — 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075AC">
        <w:rPr>
          <w:rFonts w:ascii="Times New Roman" w:hAnsi="Times New Roman"/>
          <w:b/>
          <w:i/>
          <w:sz w:val="24"/>
          <w:szCs w:val="24"/>
        </w:rPr>
        <w:lastRenderedPageBreak/>
        <w:t>а) *.HTM;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*.THT;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*.WEB;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>) *.EXE;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r w:rsidRPr="00C075AC">
        <w:rPr>
          <w:rFonts w:ascii="Times New Roman" w:hAnsi="Times New Roman"/>
          <w:sz w:val="24"/>
          <w:szCs w:val="24"/>
          <w:lang w:val="en-US"/>
        </w:rPr>
        <w:t>) *. WWW.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 xml:space="preserve">HTML (HYPER TEXT MARKUP LANGUAGE) </w:t>
      </w:r>
      <w:r w:rsidRPr="00C075AC">
        <w:rPr>
          <w:rFonts w:ascii="Times New Roman" w:hAnsi="Times New Roman"/>
          <w:b/>
          <w:sz w:val="24"/>
          <w:szCs w:val="24"/>
        </w:rPr>
        <w:t>является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средством создания WEB- страниц;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системой программирования;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графическим редактором;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системой управления базами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экспертной системой.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адаптером;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коммутатором;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станцией;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сервером;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клиент-сервером.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интерфейс;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магистраль;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компьютерная сеть;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адаптеры.</w:t>
      </w: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  <w:r w:rsidRPr="00C075AC">
        <w:rPr>
          <w:b/>
          <w:lang w:val="ru-RU"/>
        </w:rPr>
        <w:t>Тест по теме «ПРОГРАММНОЕ ОБЕСПЕЧЕНИЕ»</w:t>
      </w:r>
    </w:p>
    <w:p w:rsidR="00C075AC" w:rsidRPr="00C075AC" w:rsidRDefault="00C075AC" w:rsidP="00B40BF0">
      <w:pPr>
        <w:pStyle w:val="a8"/>
        <w:numPr>
          <w:ilvl w:val="0"/>
          <w:numId w:val="46"/>
        </w:numPr>
        <w:spacing w:before="0" w:beforeAutospacing="0" w:after="0" w:afterAutospacing="0"/>
        <w:rPr>
          <w:b/>
        </w:rPr>
      </w:pPr>
      <w:r w:rsidRPr="00C075AC">
        <w:rPr>
          <w:b/>
        </w:rPr>
        <w:t>Файл - это ...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Cs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единица измерения информации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 или данные на диске, имеющие имя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программа в оперативной памяти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текст, распечатанный на принтере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Драйвер – это ...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устройство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программа, обеспечивающая работу устройства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вирус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антивирусная программа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случае разные файлы могут иметь одинаковые имена?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имеют разный объем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различные дни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различное время суток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если они хранятся в разных каталогах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Какие программные продукты не являются инструментальными программами?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lastRenderedPageBreak/>
        <w:t>a</w:t>
      </w:r>
      <w:r w:rsidRPr="00C075AC">
        <w:rPr>
          <w:rFonts w:ascii="Times New Roman" w:hAnsi="Times New Roman"/>
          <w:i/>
          <w:sz w:val="24"/>
          <w:szCs w:val="24"/>
        </w:rPr>
        <w:t>). Редакторы.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i/>
          <w:sz w:val="24"/>
          <w:szCs w:val="24"/>
        </w:rPr>
        <w:t>). Графические пакеты.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). Компоновщики.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d</w:t>
      </w:r>
      <w:r w:rsidRPr="00C075AC">
        <w:rPr>
          <w:rFonts w:ascii="Times New Roman" w:hAnsi="Times New Roman"/>
          <w:sz w:val="24"/>
          <w:szCs w:val="24"/>
        </w:rPr>
        <w:t>). Драйверы.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</w:t>
      </w:r>
      <w:r w:rsidRPr="00C075AC">
        <w:rPr>
          <w:rFonts w:ascii="Times New Roman" w:hAnsi="Times New Roman"/>
          <w:sz w:val="24"/>
          <w:szCs w:val="24"/>
        </w:rPr>
        <w:t>). Справочная служба (</w:t>
      </w:r>
      <w:r w:rsidRPr="00C075AC">
        <w:rPr>
          <w:rFonts w:ascii="Times New Roman" w:hAnsi="Times New Roman"/>
          <w:sz w:val="24"/>
          <w:szCs w:val="24"/>
          <w:lang w:val="en-US"/>
        </w:rPr>
        <w:t>Help</w:t>
      </w:r>
      <w:r w:rsidRPr="00C075AC">
        <w:rPr>
          <w:rFonts w:ascii="Times New Roman" w:hAnsi="Times New Roman"/>
          <w:sz w:val="24"/>
          <w:szCs w:val="24"/>
        </w:rPr>
        <w:t>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Операционная система: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математических операций для решения отдельных задач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планового ремонта и технического обслуживания компьютерной техники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(ПО) – это: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совокупность программ, позволяющих организовать решение задач на компьютере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возможность обновления программ за счет бюджетных средств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список имеющихся в кабинете программ, заверен администрацией школы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Загрузка операционной системы – это: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запуск специальной программы, содержащей математические операции над числами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вложение дискеты в дисковод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 – это: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справочное приложение к программам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текстовый и графический редакторы, обучающие и тестирующие программы, игры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игровых программ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обеспечение: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обеспечения работы других программ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решения конкретных задач обработки информации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программы, обеспечивающие качество работы печатающих устройств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Операционные системы: 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DOS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Windows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Unix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Power Point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(состав отделения больницы): зав. отделением, 2 хирурга, 4 мед. Сестры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Системное программное обеспечение: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организации совместной работы устройств компьютера как единой системы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организации удобной системы размещения программ на диске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программ для работы устройств системного блока компьютера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Сервисные (обслуживающие) программы: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сервисных организаций по бухгалтерскому учету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обслуживающих организаций по ведению делопроизводства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системные оболочки, утилиты, драйвера устройств, антивирусные и сетевые программы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время создания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место создания файла.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внутренние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внешние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драйверы;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трансляторы.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загрузчиками;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драйверами;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трансляторами;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компиляторами.</w:t>
      </w:r>
    </w:p>
    <w:p w:rsidR="00C075AC" w:rsidRPr="00C075AC" w:rsidRDefault="00C075AC" w:rsidP="00C075AC">
      <w:pPr>
        <w:pStyle w:val="body1"/>
        <w:spacing w:before="0" w:line="240" w:lineRule="auto"/>
        <w:ind w:left="720"/>
        <w:jc w:val="left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программу для уменьшения информационного объема (сжатия)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б) программу резервного копирования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интерпретатор;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транслятор;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систему управления базами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файл, которым долго не пользовались;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C075AC">
        <w:rPr>
          <w:noProof w:val="0"/>
          <w:sz w:val="24"/>
          <w:szCs w:val="24"/>
          <w:lang w:val="ru-RU"/>
        </w:rPr>
        <w:lastRenderedPageBreak/>
        <w:t>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файл, зараженный компьютерным вирусом.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переформатировать;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распаковать;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просмотреть;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г) запустить на выполнение;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отредактировать.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только от типа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от производительности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 xml:space="preserve">д) от объема оперативной памяти персонального компьютера, на котором производится архивация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п</w:t>
      </w:r>
      <w:r w:rsidRPr="00C075AC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C075AC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C075AC">
        <w:rPr>
          <w:b/>
          <w:noProof w:val="0"/>
          <w:sz w:val="24"/>
          <w:szCs w:val="24"/>
          <w:lang w:val="ru-RU"/>
        </w:rPr>
        <w:t>являются: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C075AC">
        <w:rPr>
          <w:i/>
          <w:noProof w:val="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легкость распознавания.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б) поражают программы в начале их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Файловый вирус: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к</w:t>
      </w:r>
      <w:r w:rsidRPr="00C075AC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C075AC">
        <w:rPr>
          <w:noProof w:val="0"/>
          <w:sz w:val="24"/>
          <w:szCs w:val="24"/>
          <w:lang w:val="ru-RU"/>
        </w:rPr>
        <w:t>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сторожа;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фаги;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ревизоры;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вакцины.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0"/>
        </w:numPr>
        <w:spacing w:before="0" w:beforeAutospacing="0" w:after="0" w:afterAutospacing="0"/>
        <w:ind w:left="360"/>
        <w:rPr>
          <w:b/>
        </w:rPr>
      </w:pPr>
      <w:r w:rsidRPr="00C075AC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lastRenderedPageBreak/>
        <w:t>нет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да, в области данных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lastRenderedPageBreak/>
        <w:t>да, в области каталога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rPr>
          <w:i/>
        </w:rPr>
      </w:pPr>
      <w:r w:rsidRPr="00C075AC">
        <w:rPr>
          <w:i/>
        </w:rPr>
        <w:t>да, в загрузочном секторе дискеты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-76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Может ли произойти заражение компьютерными вирусами в процессе работы с электронной почтой?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при чтении текста почтового сообщения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да, при открытии вложенных в сообщение файлов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в процессе работы с адресной книгой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не может произойти</w:t>
      </w:r>
    </w:p>
    <w:p w:rsidR="00C075AC" w:rsidRPr="00C075AC" w:rsidRDefault="00C075AC" w:rsidP="00C075AC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Компьютерные вирусы - это ...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которые невозможно удалить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имеющие определенное расширение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программы, способные к саморазмножению (самокопированию)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программы, сохраняющиеся в оперативной памяти после выключения компьютера</w:t>
      </w:r>
    </w:p>
    <w:p w:rsidR="00C075AC" w:rsidRPr="00C075AC" w:rsidRDefault="00C075AC" w:rsidP="00C075AC">
      <w:pPr>
        <w:autoSpaceDN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ИНФОРМАЦИОННЫХ ТЕХНОЛОГИЙ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1"/>
          <w:numId w:val="6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«Освоение среды графического редактора»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 Вариант 1</w:t>
      </w: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 Точка экрана (пиксель);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цветов;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Объект;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Символ (знакоместо).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lastRenderedPageBreak/>
        <w:t>Графический редактор предназначен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 Создания и редактирования текстового документа;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Создания и редактирования отчетов;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Создания и редактирования рисунков;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0Г) Ничего из вышеперечисленного.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Инструментами в графическом редакторе являются: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совершения вычислительных операций;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написания сочинения;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сочинения музыкального произведения;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Г)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рисования;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хранения реляционных баз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 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установка цвета фона;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окрашивание фрагмента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редактирование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выбор графических примитивов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вычерчивание рисунка.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 операции над файлами с изображениями, созданными в графическом редакторе;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среду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режимы работы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перечень режимов работы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простейшие фигуры, рисуемые с помощью специальных инструментов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5"/>
        </w:numPr>
        <w:spacing w:before="0" w:line="240" w:lineRule="auto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пиксель;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В) точка;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Цвет точки на экране цветного монитора формируется из сигнала: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красного, зеленого, синего и яркости;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красного, зеленого, синего;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зеленого, синего и красного;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  красного и белого;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 красного и яркости.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10000 бит;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10000 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 Кбайт;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 бит.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Одной из основных функций графического редактора является: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ввод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хранение кода изображения;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просмотр и вывод содержимого видеопамяти.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Элементарным объектом, используемым в растровом графическом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точка экрана (пиксель);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прямоугольник;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круг;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палитра цветов;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символ.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Деформация изображения при изменении размера рисунка – один из недостатков: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векторной графики; 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 графики.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Примитивами в графическом редакторе называют: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простейшие фигуры, рисуемые с помощью специальных инструментов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 работы графического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Кнопки панели инструментов, палитра, рабочее поле, меню образуют: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полный набор графических примитивов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перечень режимов работы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команд, которыми можно воспользоваться при работе с графическим редактором.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точка;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зерно люминофора;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пиксель;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Сетка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видеопамять;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видеоадаптер;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дисплейный процессор.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фрактальной;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векторной;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прямолинейной.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Пиксель на экране монитора представляет собой: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минимальный участок изображения, которому независимым образом можно задать цвет;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двоичный код графической информации;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электронный луч;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16 зерен люминофора.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Видеоадаптер – это: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видеопамяти;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электронное энергозависимое устройство для хранения информации о графическом изображении;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монитора.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Видеопамять – это: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электронное устройство для хранения двоичного кода изображения, выводимого на экран;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ПК при обработке изображения;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оперативного запоминающего устройства.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256-цветного изображения на кодирование одного пикселя выделяется: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256 бит;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фрактальной;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растровой;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точечной;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векторной;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прямолинейной.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видеоадаптер;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lastRenderedPageBreak/>
        <w:t>г) растр;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дисплейный процессор.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не меняет способы кодирования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усложняет редактирование рисунка;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lastRenderedPageBreak/>
        <w:t>а) экран дисплея;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джойстик.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а) среду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набор команд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рабочее поле графического редактора.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4"/>
          <w:kern w:val="20"/>
          <w:sz w:val="24"/>
          <w:szCs w:val="24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8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4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16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32 раза.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Метод кодирования цвета RBG,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кодировании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организации работы на печатающих устройствах;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записи изображения на внешнее устройство.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Метод кодирования цвета CMYК,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кодировке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записи изображения на внешнее устройство;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организации работы на печатающих устройствах.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Пиксель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 один символ в памяти компьютера.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400 байт;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800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байт?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двоичного кодирования цветного рисунка (256 цветов) размером 10 х 10 точек требуется: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100 байт;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400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800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Текстовый процессор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 Word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Текстовый редактор - программа, предназначенная для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создания, редактирования и форматирования текстовой информации;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работы с изображениями в процессе создания игровых программ;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ресурсами ПК при создании документов;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автоматического перевода с символьных языков в машинные коды;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В ряду «символ» - ... – «строка» - «фрагмент текста» пропущено: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«слово»;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«абзац»;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«страница»;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«текст».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К числу основных функций текстового редактора относятся: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копирование, перемещение, уничтожение и сортировка фрагментов текста;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создание, редактирование, сохранение и печать текстов;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строгое соблюдение правописания;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автоматическая обработка информации, представленной в текстовых файлах.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задаваемыми координатами;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положением курсора;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адресом;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положением предыдущей набранной букве.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Курсор - это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ввода текстовой информации;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клавиша на клавиатуре;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наименьший элемент отображения на экране;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Сообщение о местоположении курсора, указывается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строке состояния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меню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окне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 панели задач.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При наборе текста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точкой;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пробелом;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запятой;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двоеточием.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С помощью компьютера текстовую информацию можно: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хранить, получать и обрабатывать: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хранить;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только получать;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обрабатывать.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Редактирование текста представляет собой: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процесс внесения изменений в имеющийся текст;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сохранения текста на диске в виде текстового файла;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передачи текстовой информации по компьютерной сети;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считывания с внешнего запоминающего устройства ранее созданного текста.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Какая операция не применяется для редактирования текста: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печать текста;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в тексте неверно набранного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вставка пропущенного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замена неверно набранного символа;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t>11. В текстовом редакторе набран текст:</w:t>
      </w:r>
      <w:r w:rsidRPr="00C075AC">
        <w:rPr>
          <w:b/>
        </w:rPr>
        <w:br/>
      </w:r>
      <w:r w:rsidRPr="00C075AC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C075AC">
        <w:br/>
        <w:t>Команда «Найти и заменить все» для исправления всех ошибок может иметь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найти Р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РО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найти РОБ заменить на 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найти БРОБ заменить на БРАБ;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БРОБО заменить на БРАБО;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Процедура автоматического форматирования текста предусматривает: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запись текста в буфер;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текста;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отмену предыдущей операции, совершенной над текстом;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автоматическое расположение текста в соответствии с определенными правилами.  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В текстовом редакторе при задании параметров страницы устанавливаются: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Гарнитура, размер, начертание;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Поля, ориентация;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Стиль, шаблон.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указание позиции, начиная с которой должен копироваться объект;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выделение копируемого фрагмента;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выбор соответствующего пункта меню;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открытие нового текстового окна.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15. Меню текстового редактора - это: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часть его интерфейса, обеспечивающая переход к выполнению различных операций над текстом;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подпрограмма, обеспечивающая управление ресурсами ПК при создании документа;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своеобразное "окно", через которое тест просматривается на экране;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информация о текущем состоянии текстового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Поиск слова в тексте по заданному образцу является процессом: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обработки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хранения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передачи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уничтожение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Текст, набранный в тестовом редакторе, храниться на внешнем запоминающем устройстве: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в виде файла;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 кодировки;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каталога;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директории.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Гипертекст - это 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структурированный текст, в котором могут осуществляться переходы по выделенным меткам;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обычный, но очень большой по объему текст;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текст, буквы которого набраны шрифтом очень большого размера;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распределенная совокупность баз данных, содержащих тексты.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При открытии документа с диска пользователь должен указать: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размеры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тип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имя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дату создания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Вариант 2</w:t>
      </w: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MICROSOFT 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>WORD – это…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текстовый процессор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Текстовый редактор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Программа, предназначенная для редактирования текстового документа.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Какого способа выравнивания нет в текстовом процессоре </w:t>
      </w: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>MS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WORD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выравнивание по левому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выравнивание по правому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выравнивание по высоте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Минимальным объектом, используемым в текстовом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А) слово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пиксель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В) абзац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Г)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Какие символы используются для печати римских цифр?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прописные латинские буквы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прописные русские буквы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цифры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Основными элементами окна текстового процессора являются: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строка заголовка, строка меню, панель инструментов, панель форматирования, рабочее поле, полоса прокрутки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строка заголовка, рабочее поле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панель инструментов, палитра, рабочее поле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вводимыми координатами;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адресом;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положением предыдущей набранной буквы;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положением курсора;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произвольно.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наборе текста в текстовых редакторах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двоеточием;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пробелом;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точкой;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запятой;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апострофом.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создания чертежей;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сочинения музыкального произведения;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совершения вычислительных операций;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г) создания документов;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научных расчетов.</w:t>
      </w: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 xml:space="preserve">а) книга;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абзац;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слово;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текст;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страница.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Текстовый редактор — это: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программа, предназначенная для работы с текстовой информацией;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программа обработки изображений при создании мультимедийных игровых программ;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программа управления ресурсами персонального компьютера при создании документов;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Курсор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клавиша на клавиатуре;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наименьший элемент изображения на экране;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устройство ввода текстовой информации;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пиксель.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более быстрого набора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использования различных шрифтов при наборе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уменьшения сложности при работе с текстом.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б) джойстик;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lastRenderedPageBreak/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Продолжите логическую цепочку: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«Библиотека — каталог»; «Книга — оглавление»; «Текстовый редактор — ????»: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окно;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меню;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курсор;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рабочее поле.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 xml:space="preserve">А) размер шрифта                    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Б) тип файла</w:t>
      </w:r>
      <w:r w:rsidRPr="00C075AC">
        <w:rPr>
          <w:rFonts w:ascii="Times New Roman" w:hAnsi="Times New Roman"/>
          <w:color w:val="000000"/>
          <w:sz w:val="24"/>
          <w:szCs w:val="24"/>
        </w:rPr>
        <w:t xml:space="preserve">                       В)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lastRenderedPageBreak/>
        <w:t>Абзацем в текстовом процессоре является…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А) выделенный фрагмент документа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строка символов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lastRenderedPageBreak/>
        <w:t>В) фрагмент текста, заканчивающийся нажатием клавиши ENTER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b/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Копирование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сохранения файла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установки курсора в определенное положение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выделения фрагмента текста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ТЕКСТОВОГО ДОКУМЕНТА»</w:t>
      </w: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все буквы отображаются заглавными,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Num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Prt Sc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ind w:hanging="50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lastRenderedPageBreak/>
        <w:t>Num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Prt Sc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3"/>
        <w:numPr>
          <w:ilvl w:val="0"/>
          <w:numId w:val="108"/>
        </w:numPr>
        <w:autoSpaceDN w:val="0"/>
        <w:spacing w:after="0"/>
        <w:ind w:right="-6"/>
        <w:jc w:val="both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Caps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Pause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Insert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right="212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положительного отступа первой строки необходимо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вправо левый нижний бегунок и влево правый бегунок.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</w:tabs>
        <w:autoSpaceDN w:val="0"/>
        <w:ind w:left="426" w:right="3055" w:firstLine="0"/>
        <w:jc w:val="both"/>
      </w:pPr>
      <w:r w:rsidRPr="00C075AC">
        <w:t xml:space="preserve">Сдвинуть вправо верхний левый бегунок 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левый нижний бегунок вправо и правый  бегунок влево.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left="426" w:right="-6" w:firstLine="0"/>
        <w:jc w:val="both"/>
        <w:rPr>
          <w:i/>
        </w:rPr>
      </w:pPr>
      <w:r w:rsidRPr="00C075AC">
        <w:rPr>
          <w:i/>
        </w:rPr>
        <w:t>Сдвинуть оба левых бегунка вправо и правый бегунок влево.</w:t>
      </w:r>
    </w:p>
    <w:p w:rsidR="00C075AC" w:rsidRPr="00C075AC" w:rsidRDefault="00C075AC" w:rsidP="00C075AC">
      <w:pPr>
        <w:pStyle w:val="af4"/>
        <w:ind w:right="3415"/>
      </w:pPr>
    </w:p>
    <w:p w:rsidR="00C075AC" w:rsidRPr="00C075AC" w:rsidRDefault="00C075AC" w:rsidP="00B40BF0">
      <w:pPr>
        <w:pStyle w:val="af4"/>
        <w:numPr>
          <w:ilvl w:val="0"/>
          <w:numId w:val="108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«Пробел» до тех пор, пока текст не будет расположен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«ТАВ» до тех пор, пока текст не будет выровнен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  <w:rPr>
          <w:i/>
        </w:rPr>
      </w:pPr>
      <w:r w:rsidRPr="00C075AC">
        <w:rPr>
          <w:i/>
        </w:rPr>
        <w:t>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линейки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Файл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3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Вид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621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Вставка</w:t>
      </w:r>
    </w:p>
    <w:p w:rsidR="00C075AC" w:rsidRPr="00C075AC" w:rsidRDefault="00C075AC" w:rsidP="00B40BF0">
      <w:pPr>
        <w:numPr>
          <w:ilvl w:val="0"/>
          <w:numId w:val="112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Формат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left="709" w:right="2054" w:hanging="34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B40BF0">
      <w:pPr>
        <w:pStyle w:val="21"/>
        <w:numPr>
          <w:ilvl w:val="0"/>
          <w:numId w:val="108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lastRenderedPageBreak/>
        <w:t xml:space="preserve">Если мышка приняла вид </w:t>
      </w:r>
      <w:r w:rsidRPr="00C075AC">
        <w:rPr>
          <w:b/>
          <w:noProof/>
          <w:sz w:val="24"/>
          <w:szCs w:val="24"/>
        </w:rPr>
        <w:drawing>
          <wp:inline distT="0" distB="0" distL="0" distR="0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5AC">
        <w:rPr>
          <w:b/>
          <w:sz w:val="24"/>
          <w:szCs w:val="24"/>
        </w:rPr>
        <w:t>, то это означает, что выполняется следующее действие.</w:t>
      </w:r>
    </w:p>
    <w:p w:rsidR="00C075AC" w:rsidRPr="00C075AC" w:rsidRDefault="00C075AC" w:rsidP="00C075AC">
      <w:pPr>
        <w:spacing w:after="0" w:line="240" w:lineRule="auto"/>
        <w:ind w:right="323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120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Копирование.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Перемещение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Удаление.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f7"/>
        <w:numPr>
          <w:ilvl w:val="0"/>
          <w:numId w:val="114"/>
        </w:numPr>
        <w:tabs>
          <w:tab w:val="left" w:pos="708"/>
          <w:tab w:val="left" w:pos="850"/>
        </w:tabs>
        <w:autoSpaceDN w:val="0"/>
        <w:spacing w:after="0"/>
        <w:ind w:right="-6"/>
        <w:jc w:val="both"/>
        <w:rPr>
          <w:b/>
          <w:lang w:val="ru-RU"/>
        </w:rPr>
      </w:pPr>
      <w:r w:rsidRPr="00C075AC">
        <w:rPr>
          <w:b/>
          <w:lang w:val="ru-RU"/>
        </w:rPr>
        <w:t>Чтобы отменить рамку таблицы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Файл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5"/>
        </w:numPr>
        <w:tabs>
          <w:tab w:val="clear" w:pos="1080"/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Формат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14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копирования текста выполнено следующее.</w:t>
      </w:r>
    </w:p>
    <w:p w:rsidR="00C075AC" w:rsidRPr="00C075AC" w:rsidRDefault="00C075AC" w:rsidP="00C075AC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Компьютер завис.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Выполнены не те команды.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Копирование выполнено не до конца.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Плохо нажата кнопка мышки.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Тест по теме «Форматирование и редактирование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1.При  задании параметров страницы устанавливаются: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Чтобы сохранить текстовый файл 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тип файла;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3. Для того чтобы вставить пустую строку, надо нажать клавишу: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Пробела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Insert;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В процессе форматирования абзаца  изменяется (изменяются):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Выполнение операции копирования становится возможным после: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установки курсора в определенное положение;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сохранение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распечатки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выделение фрагмента текста.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Существует следующий способ расположения 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по центру;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 правой стороны;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 конце 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7. Колонтитул -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текст заголовка;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справочная информация;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примечание;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закладка.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Изменить размер рисунка можно: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перетаскиванием рисунка;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sz w:val="24"/>
          <w:szCs w:val="24"/>
        </w:rPr>
        <w:t>Вставка,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bCs/>
          <w:sz w:val="24"/>
          <w:szCs w:val="24"/>
        </w:rPr>
        <w:t>рисунок.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Формат,</w:t>
      </w:r>
      <w:r w:rsidRPr="00C075AC">
        <w:rPr>
          <w:rFonts w:ascii="Times New Roman" w:hAnsi="Times New Roman"/>
          <w:i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рисунок.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Режим предварительного просмотра служит для: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увеличения текста;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просмотра документа перед печатью;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вывода текста на печать;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изменения размера шрифта для печати.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и форматирование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Вариант 2.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4"/>
        <w:rPr>
          <w:b/>
        </w:rPr>
      </w:pPr>
      <w:r w:rsidRPr="00C075AC">
        <w:rPr>
          <w:b/>
        </w:rPr>
        <w:t>1.   Расширением текстового файла является: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1) 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2) </w:t>
      </w:r>
      <w:r w:rsidRPr="00C075AC">
        <w:rPr>
          <w:rFonts w:ascii="Times New Roman" w:hAnsi="Times New Roman"/>
          <w:sz w:val="24"/>
          <w:szCs w:val="24"/>
          <w:lang w:val="en-US"/>
        </w:rPr>
        <w:t>exe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3) </w:t>
      </w:r>
      <w:r w:rsidRPr="00C075AC">
        <w:rPr>
          <w:rFonts w:ascii="Times New Roman" w:hAnsi="Times New Roman"/>
          <w:sz w:val="24"/>
          <w:szCs w:val="24"/>
          <w:lang w:val="en-US"/>
        </w:rPr>
        <w:t>xls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4)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doc</w:t>
      </w:r>
      <w:r w:rsidRPr="00C075AC">
        <w:rPr>
          <w:rFonts w:ascii="Times New Roman" w:hAnsi="Times New Roman"/>
          <w:i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  Чтобы открыть текстовый файл(документ)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имя и тип файла;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ind w:left="187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3.  Для того чтобы  удалить пустую строку, надо нажать клавишу: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пробел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Insert;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1920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f7"/>
        <w:spacing w:after="0"/>
        <w:rPr>
          <w:b/>
          <w:lang w:val="ru-RU"/>
        </w:rPr>
      </w:pPr>
      <w:r w:rsidRPr="00C075AC">
        <w:rPr>
          <w:b/>
          <w:lang w:val="ru-RU"/>
        </w:rPr>
        <w:t>4.  В процессе редактирования текста изменяется( изменяются) :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размер шрифта;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5.  Основные параметры абзаца: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отступ, интервал;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ind w:left="2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 Чтобы подготовить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b/>
          <w:sz w:val="24"/>
          <w:szCs w:val="24"/>
        </w:rPr>
        <w:t xml:space="preserve"> к изменению параметров абзаца необходимо: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поставить курсор на  конец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установить курсор в середину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абзац;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выделить первое слово</w:t>
      </w:r>
    </w:p>
    <w:p w:rsidR="00C075AC" w:rsidRPr="00C075AC" w:rsidRDefault="00C075AC" w:rsidP="00C075AC">
      <w:pPr>
        <w:spacing w:after="0" w:line="240" w:lineRule="auto"/>
        <w:ind w:left="213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 xml:space="preserve">7. Сверстать страницу – это:    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закрыть  страницу;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получить справочную информацию;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вывести страницу на печать;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  <w:rPr>
          <w:i/>
          <w:lang w:val="ru-RU"/>
        </w:rPr>
      </w:pPr>
      <w:r w:rsidRPr="00C075AC">
        <w:rPr>
          <w:i/>
          <w:lang w:val="ru-RU"/>
        </w:rPr>
        <w:t>расположить в определенном порядке блоки текста и другие элементы оформления.</w:t>
      </w:r>
    </w:p>
    <w:p w:rsidR="00C075AC" w:rsidRPr="00C075AC" w:rsidRDefault="00C075AC" w:rsidP="00C075AC">
      <w:pPr>
        <w:pStyle w:val="af7"/>
        <w:spacing w:after="0"/>
        <w:ind w:left="1290"/>
        <w:rPr>
          <w:lang w:val="ru-RU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8.  Вставить рисунок можно: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>перетаскиванием рисунка;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  <w:rPr>
          <w:i/>
        </w:rPr>
      </w:pPr>
      <w:r w:rsidRPr="00C075AC">
        <w:rPr>
          <w:i/>
        </w:rPr>
        <w:t xml:space="preserve">выполнением команды </w:t>
      </w:r>
      <w:r w:rsidRPr="00C075AC">
        <w:rPr>
          <w:b/>
          <w:bCs/>
          <w:i/>
        </w:rPr>
        <w:t>Вставка / Рисунок;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 xml:space="preserve">выполнением команды </w:t>
      </w:r>
      <w:r w:rsidRPr="00C075AC">
        <w:rPr>
          <w:b/>
          <w:bCs/>
        </w:rPr>
        <w:t>Формат / Рисунок.</w:t>
      </w:r>
    </w:p>
    <w:p w:rsidR="00C075AC" w:rsidRPr="00C075AC" w:rsidRDefault="00C075AC" w:rsidP="00C075AC">
      <w:pPr>
        <w:pStyle w:val="af7"/>
        <w:spacing w:after="0"/>
        <w:ind w:left="1500"/>
      </w:pPr>
    </w:p>
    <w:p w:rsidR="00C075AC" w:rsidRPr="00C075AC" w:rsidRDefault="00C075AC" w:rsidP="00C075AC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 Для оформления буквицы необходимо: 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символ;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увеличить текст;     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  <w:lang w:val="en-US"/>
        </w:rPr>
      </w:pP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Тест по теме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«Издательское дело в среде текстового процессора </w:t>
      </w:r>
      <w:r w:rsidRPr="00C075AC">
        <w:rPr>
          <w:b/>
          <w:lang w:val="en-US"/>
        </w:rPr>
        <w:t>Microsoft</w:t>
      </w:r>
      <w:r w:rsidRPr="00C075AC">
        <w:rPr>
          <w:b/>
        </w:rPr>
        <w:t xml:space="preserve"> </w:t>
      </w:r>
      <w:r w:rsidRPr="00C075AC">
        <w:rPr>
          <w:b/>
          <w:lang w:val="en-US"/>
        </w:rPr>
        <w:t>Word</w:t>
      </w:r>
      <w:r w:rsidRPr="00C075AC">
        <w:rPr>
          <w:b/>
        </w:rPr>
        <w:t>»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</w:p>
    <w:p w:rsidR="00C075AC" w:rsidRPr="00C075AC" w:rsidRDefault="00C075AC" w:rsidP="00B40BF0">
      <w:pPr>
        <w:pStyle w:val="af4"/>
        <w:numPr>
          <w:ilvl w:val="0"/>
          <w:numId w:val="133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А) Нажимать на клавишу «Пробел» до тех пор, пока текст не будет расположен по центру.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Б) Нажимать на клавишу «ТАВ» до тех пор, пока текст не будет выровнен по центру.</w:t>
      </w:r>
    </w:p>
    <w:p w:rsidR="00C075AC" w:rsidRPr="00C075AC" w:rsidRDefault="00C075AC" w:rsidP="00C075AC">
      <w:pPr>
        <w:pStyle w:val="af4"/>
        <w:ind w:right="-6"/>
        <w:rPr>
          <w:i/>
        </w:rPr>
      </w:pPr>
      <w:r w:rsidRPr="00C075AC">
        <w:rPr>
          <w:i/>
        </w:rPr>
        <w:t>В) 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Форматирование абзаца – это …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изменение содержания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специальным образом выделенный непрерывный кусок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изменение внешнего вида текста, но не его содержания.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Сдвиг части текста относительно общего края текста – это 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lastRenderedPageBreak/>
        <w:t>А) отступ;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lastRenderedPageBreak/>
        <w:t>Б) выравнивание;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lastRenderedPageBreak/>
        <w:t>В) редактирование.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Внесение изменений, исправлений и корректировки в текстовый документ: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форматирование;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Б) редактирование;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В) вставка.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Абзацы можно выравнивать: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по левому краю, по центру;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по ширине и правому краю;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всё выше перечисленное.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Форматирование шрифта это…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процесс оформления символа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процесс оформления страницы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изменение параметров введенных символов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процессе редактирования текста изменяется: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размер шрифта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последовательность символов, строк,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 можно изменить размер рисунка?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 xml:space="preserve">А) с помощью мыши или диалогового окна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только с помощью мыши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только с помощью диалогового окна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Какой из перечисленных ниже параметров не относится к параметрам абзаца: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ширина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отступ в первой строке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кегль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Выберите вариант, который не является параметром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размер и ориентация листа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расстояние от колонтитулов до верхнего и нижнего краёв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установка типа шрифта и его размера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Выберите номер с правильно набранным текстом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А) Часы бьют . Всех.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i/>
          <w:noProof/>
          <w:sz w:val="24"/>
          <w:szCs w:val="24"/>
        </w:rPr>
      </w:pPr>
      <w:r w:rsidRPr="00C075AC">
        <w:rPr>
          <w:rFonts w:ascii="Times New Roman" w:hAnsi="Times New Roman"/>
          <w:i/>
          <w:noProof/>
          <w:sz w:val="24"/>
          <w:szCs w:val="24"/>
        </w:rPr>
        <w:t>Б) Даже маленькая практика стоит большой теории.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В) Наблюдение Этторе.Соседняя очередь всегда движется быстрее.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Г) Закон Джонсона и Лэрда: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Зубная боль 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        обычно начинается в </w:t>
      </w:r>
      <w:r w:rsidRPr="00C075AC">
        <w:rPr>
          <w:rFonts w:ascii="Times New Roman" w:hAnsi="Times New Roman"/>
          <w:sz w:val="24"/>
          <w:szCs w:val="24"/>
        </w:rPr>
        <w:t>ночь на субботу.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многоуровневым спискам можно отнести: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список с подпунктами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– список, имеющий не менее 10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Определите вид списка:</w:t>
      </w:r>
    </w:p>
    <w:p w:rsidR="00C075AC" w:rsidRPr="00C075AC" w:rsidRDefault="00D96E11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96E11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margin-left:11.7pt;margin-top:2.45pt;width:252pt;height:10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<v:textbox>
              <w:txbxContent>
                <w:p w:rsidR="00C075AC" w:rsidRDefault="00C075AC" w:rsidP="00B40BF0">
                  <w:pPr>
                    <w:numPr>
                      <w:ilvl w:val="0"/>
                      <w:numId w:val="134"/>
                    </w:numPr>
                    <w:autoSpaceDN w:val="0"/>
                    <w:spacing w:after="0" w:line="240" w:lineRule="auto"/>
                  </w:pPr>
                  <w:r>
                    <w:t xml:space="preserve">Естественнонаучные дисциплины </w:t>
                  </w:r>
                </w:p>
                <w:p w:rsidR="00C075AC" w:rsidRDefault="00C075AC" w:rsidP="00B40BF0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Алгебра</w:t>
                  </w:r>
                </w:p>
                <w:p w:rsidR="00C075AC" w:rsidRDefault="00C075AC" w:rsidP="00B40BF0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География</w:t>
                  </w:r>
                </w:p>
                <w:p w:rsidR="00C075AC" w:rsidRDefault="00C075AC" w:rsidP="00B40BF0">
                  <w:pPr>
                    <w:numPr>
                      <w:ilvl w:val="0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Гуманитарные дисциплины</w:t>
                  </w:r>
                </w:p>
                <w:p w:rsidR="00C075AC" w:rsidRDefault="00C075AC" w:rsidP="00B40BF0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Литература</w:t>
                  </w:r>
                </w:p>
                <w:p w:rsidR="00C075AC" w:rsidRDefault="00C075AC" w:rsidP="00B40BF0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Иностранный язык</w:t>
                  </w:r>
                </w:p>
                <w:p w:rsidR="00C075AC" w:rsidRDefault="00C075AC" w:rsidP="00C075AC"/>
              </w:txbxContent>
            </v:textbox>
          </v:shape>
        </w:pict>
      </w:r>
      <w:r w:rsidRPr="00D96E11"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9" o:spid="_x0000_s1027" type="#_x0000_t202" style="position:absolute;margin-left:290.7pt;margin-top:4.15pt;width:198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<v:textbox>
              <w:txbxContent>
                <w:p w:rsidR="00C075AC" w:rsidRDefault="00C075AC" w:rsidP="00C075A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А) – нумерованный</w:t>
                  </w:r>
                </w:p>
                <w:p w:rsidR="00C075AC" w:rsidRDefault="00C075AC" w:rsidP="00C075A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Б) – маркированный</w:t>
                  </w:r>
                </w:p>
                <w:p w:rsidR="00C075AC" w:rsidRDefault="00C075AC" w:rsidP="00C075AC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В) - многоуровневый</w:t>
                  </w:r>
                </w:p>
              </w:txbxContent>
            </v:textbox>
          </v:shape>
        </w:pic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Работа со списками может применяться: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при форматировании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– при редактировании текста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ind w:right="-50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правильный вариант оформления колонтитулов:</w:t>
      </w:r>
    </w:p>
    <w:p w:rsidR="00C075AC" w:rsidRPr="00C075AC" w:rsidRDefault="00C075AC" w:rsidP="00C075AC">
      <w:pPr>
        <w:tabs>
          <w:tab w:val="left" w:pos="10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Колонтитулы на каждой странице должны содержать одинаковую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Колонтитулы, расположенные на чётных и нечётных страницах могут содержать разную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 случае односторонней печати колонтитулы на каждой странице располагаются в одном и том же месте;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Нельзя на одной странице располагать одновременно верхний и нижний</w:t>
      </w:r>
      <w:r w:rsidRPr="00C075AC">
        <w:rPr>
          <w:rFonts w:ascii="Times New Roman" w:hAnsi="Times New Roman"/>
          <w:sz w:val="24"/>
          <w:szCs w:val="24"/>
        </w:rPr>
        <w:tab/>
        <w:t xml:space="preserve"> колонтитулы.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макетировании страницы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устанавливается количество колонок;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в определённом порядке задаётся расположение блоков текста, заголовков, иллюстраций и колонтитулов;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оформляется начало первой строки абзаца с помощью буквицы.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Титульный лист печатного издания должен обязательно содержать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цветную иллюстрацию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краткую характеристику содержания работы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заголовок и сведения об авторе.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неверный вариант оформления заголовков и подзаголовков: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Подзаголовки пишут строчными буквами без подчеркивания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Заголовки и подзаголовки в текстовых работах обычно располагаются центрованным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Заголовки и подзаголовки в текстовых работах обычно располагаются флаговым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среды табличного процессора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Excel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Электронная таблица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прикладная программа для обработки кодовых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устройство ПК, управляющее его ресурсами в процессе обработки данных в табличной форме;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системная программа, управляющая ресурсами ПК при обработке таблиц.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обработки преимущественно числовых данных, структурированных с помощью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упорядоченного хранения и обработки значительных массивов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визуализации структурных связей между данными, представленными в таблицах;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редактирования графических представлений больших объемов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А) совокупность нумерованных строк и поименованных буквами латинского алфавита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совокупность поименованных буквами латинского алфавита строк и нумерованных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совокупность пронумерованных строк и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совокупность строк и столбцов, именуемых пользователем произвольным образом.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Строки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нумеруются.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В общем случае столбы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нумеруются;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пользователя ячейка электронной таблицы идентифицируются: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адресом машинного слова оперативной памяти, отведенного под ячейку;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специальным кодовым словом;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именем, произвольно задаваемым пользователем.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Вычислительные формулы в ячейках электронной таблицы записываются: 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в обычной математической записи;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специальным образом с использование встроенных функций и по правилам, принятым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для записи выражений в языках программирования;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по правилам, принятым исключительно для электронный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по правилам, принятым исключительно для баз данных.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Выражение 5(A2+C3):3(2B2-3D3) в электронной таблице имеет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5(A2+C3)/3(2B2-3D3)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5*(A2+C3)/3*(2*B2-3*D3)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 xml:space="preserve">) 5*(A2+C3)/(3*(2*B2-3*D3))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5(A2+C3)/(3(2B2-3D3)) 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Выберите верную запись формулы для электронной таблицы: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3+4*</w:t>
      </w:r>
      <w:r w:rsidRPr="00C075AC">
        <w:rPr>
          <w:rFonts w:ascii="Times New Roman" w:hAnsi="Times New Roman"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3=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1+2*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 xml:space="preserve">2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В)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5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5+23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=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2*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3-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При перемещении или копировании в электронной таблице абсолютные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преобразуются в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преобразуются в зависимости от правил указанных в формуле.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При перемещении или копировании в электронной таблице относительные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Г) преобразуются в зависимости от нового положения формулы.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Диапазон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клеток, образующих в таблице область прямоугольной формы;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все ячейки одной строки;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все ячейки одного столбца;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множество допустимых значений.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Активная ячейка - это ячейка: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для записи команд;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содержащая формулу, включающую в себя имя ячейки, в которой выполняется ввод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формула в которой содержатся ссылки на содержимое зависимой ячейки;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в которой выполняется ввод команд.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t>14. Какая формула будет получена при копировании в ячейку С3, формулы из ячейки С2:</w:t>
      </w:r>
      <w:r w:rsidRPr="00C075AC">
        <w:rPr>
          <w:b/>
        </w:rPr>
        <w:br/>
      </w:r>
      <w:r w:rsidRPr="00C075AC">
        <w:t xml:space="preserve">            А) =</w:t>
      </w:r>
      <w:r w:rsidRPr="00C075AC">
        <w:rPr>
          <w:lang w:val="en-US"/>
        </w:rPr>
        <w:t>A</w:t>
      </w:r>
      <w:r w:rsidRPr="00C075AC">
        <w:t>1*</w:t>
      </w:r>
      <w:r w:rsidRPr="00C075AC">
        <w:rPr>
          <w:lang w:val="en-US"/>
        </w:rPr>
        <w:t>A</w:t>
      </w:r>
      <w:r w:rsidRPr="00C075AC">
        <w:t>2+</w:t>
      </w:r>
      <w:r w:rsidRPr="00C075AC">
        <w:rPr>
          <w:lang w:val="en-US"/>
        </w:rPr>
        <w:t>B</w:t>
      </w:r>
      <w:r w:rsidRPr="00C075AC">
        <w:t xml:space="preserve">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=$A$1*$A$2+$B$2;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b/>
          <w:i/>
          <w:sz w:val="24"/>
          <w:szCs w:val="24"/>
          <w:u w:val="single"/>
          <w:lang w:val="en-US"/>
        </w:rPr>
      </w:pPr>
      <w:r w:rsidRPr="00C075AC">
        <w:rPr>
          <w:rFonts w:ascii="Times New Roman" w:hAnsi="Times New Roman"/>
          <w:b/>
          <w:i/>
          <w:sz w:val="24"/>
          <w:szCs w:val="24"/>
          <w:u w:val="single"/>
        </w:rPr>
        <w:t>В</w:t>
      </w:r>
      <w:r w:rsidRPr="00C075AC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 xml:space="preserve">) =$A$1*A3+B3;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=$A$2*A3+B3;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=$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3+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4?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/>
      </w:tblPr>
      <w:tblGrid>
        <w:gridCol w:w="2537"/>
        <w:gridCol w:w="2537"/>
        <w:gridCol w:w="2537"/>
        <w:gridCol w:w="2537"/>
      </w:tblGrid>
      <w:tr w:rsidR="00C075AC" w:rsidRPr="00C075AC" w:rsidTr="00453088">
        <w:trPr>
          <w:trHeight w:val="276"/>
        </w:trPr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А12С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123С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В1А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0"/>
        <w:gridCol w:w="2500"/>
        <w:gridCol w:w="2500"/>
        <w:gridCol w:w="2500"/>
      </w:tblGrid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5" w:type="dxa"/>
        <w:tblLayout w:type="fixed"/>
        <w:tblLook w:val="04A0"/>
      </w:tblPr>
      <w:tblGrid>
        <w:gridCol w:w="2688"/>
        <w:gridCol w:w="2688"/>
        <w:gridCol w:w="2688"/>
        <w:gridCol w:w="1971"/>
      </w:tblGrid>
      <w:tr w:rsidR="00C075AC" w:rsidRPr="00C075AC" w:rsidTr="00453088">
        <w:trPr>
          <w:trHeight w:val="353"/>
        </w:trPr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нельзя удалить:</w:t>
      </w:r>
    </w:p>
    <w:tbl>
      <w:tblPr>
        <w:tblW w:w="10320" w:type="dxa"/>
        <w:tblLayout w:type="fixed"/>
        <w:tblLook w:val="04A0"/>
      </w:tblPr>
      <w:tblGrid>
        <w:gridCol w:w="2748"/>
        <w:gridCol w:w="2749"/>
        <w:gridCol w:w="2749"/>
        <w:gridCol w:w="2074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столбец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строку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содержимое                    ячейки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5.Основным элементом ЭТ является: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1790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столбец</w:t>
            </w:r>
          </w:p>
        </w:tc>
        <w:tc>
          <w:tcPr>
            <w:tcW w:w="179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таблица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=А1/С453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=С245*М67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=О89-К89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абсолютные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Диапазон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все ячейки одной строки;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совокупность клеток, образующих в таблице область прямоугольной формы;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все ячейки одного столбца;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множество допустимых значений.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прикладная программа для обработки кодовых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устройство персонального компьютера, управляющее его ресурсами;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системная программа, управляющая ресурсами персонального компьютера при обработке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=А2*$С$2;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=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3*$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поименованных с использованием букв латинского алфавита строк и нумерованных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пронумерованных строк и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строк и столбцов, именуемых пользователем произвольным образом;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таблицу, набранную в текстовом редакторе.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упорядоченного хранения и обработки значительных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редактирования графических представлений больших объемов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трансляции файлов по компьютерной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обработки данных в таблице;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д) копирования таблицы.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В электронной таблице в ячейке A1 записано число 10, в B1 — формула =А1/2, в C1 — формула =СУММ(А1:В1)*2.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100;</w:t>
      </w:r>
      <w:r w:rsidRPr="00C075AC">
        <w:rPr>
          <w:rFonts w:ascii="Times New Roman" w:hAnsi="Times New Roman"/>
          <w:sz w:val="24"/>
          <w:szCs w:val="24"/>
        </w:rPr>
        <w:tab/>
        <w:t>б) 150;</w:t>
      </w:r>
      <w:r w:rsidRPr="00C075AC">
        <w:rPr>
          <w:rFonts w:ascii="Times New Roman" w:hAnsi="Times New Roman"/>
          <w:sz w:val="24"/>
          <w:szCs w:val="24"/>
        </w:rPr>
        <w:tab/>
        <w:t>в)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30;</w:t>
      </w:r>
      <w:r w:rsidRPr="00C075AC">
        <w:rPr>
          <w:rFonts w:ascii="Times New Roman" w:hAnsi="Times New Roman"/>
          <w:sz w:val="24"/>
          <w:szCs w:val="24"/>
        </w:rPr>
        <w:tab/>
        <w:t>д) 75.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1932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12А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В89К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В12С</w:t>
            </w:r>
          </w:p>
        </w:tc>
        <w:tc>
          <w:tcPr>
            <w:tcW w:w="1932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О456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5"/>
        <w:gridCol w:w="2515"/>
        <w:gridCol w:w="2515"/>
        <w:gridCol w:w="2515"/>
      </w:tblGrid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формула не может включать в себя:</w:t>
      </w:r>
    </w:p>
    <w:tbl>
      <w:tblPr>
        <w:tblW w:w="9840" w:type="dxa"/>
        <w:tblLayout w:type="fixed"/>
        <w:tblLook w:val="04A0"/>
      </w:tblPr>
      <w:tblGrid>
        <w:gridCol w:w="2620"/>
        <w:gridCol w:w="2621"/>
        <w:gridCol w:w="2621"/>
        <w:gridCol w:w="1978"/>
      </w:tblGrid>
      <w:tr w:rsidR="00C075AC" w:rsidRPr="00C075AC" w:rsidTr="00453088">
        <w:trPr>
          <w:trHeight w:val="903"/>
        </w:trPr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числа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знаки арифметических операций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5.В ЭТ имя ячейки  образуется: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произвольно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=О45*В2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=К15*В1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=12А-В4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А123+О1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относительные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Активная ячейка – это ячейка: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записи команд;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содержащая формулу, включающую в себя имя ячейки, в которой выполняется ввод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формула в которой содержит ссылки на содержимое зависимой ячейки;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в которой выполняется ввод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обработки преимущественно числовых данных, структурированных с помощью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упорядоченного хранения и обработки значительных 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редактирования графических представлений больших объемов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=А2*С2;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=$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$2*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$2*$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$3;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 обычной математической записи;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C075AC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C075AC">
        <w:rPr>
          <w:i/>
          <w:sz w:val="24"/>
          <w:szCs w:val="24"/>
          <w:u w:val="single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произвольным образом.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C075AC" w:rsidRPr="00C075AC" w:rsidRDefault="00C075AC" w:rsidP="00B40BF0">
      <w:pPr>
        <w:numPr>
          <w:ilvl w:val="0"/>
          <w:numId w:val="137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  <w:u w:val="single"/>
        </w:rPr>
        <w:t>б) 15</w:t>
      </w:r>
      <w:r w:rsidRPr="00C075AC">
        <w:rPr>
          <w:rFonts w:ascii="Times New Roman" w:hAnsi="Times New Roman"/>
          <w:sz w:val="24"/>
          <w:szCs w:val="24"/>
        </w:rPr>
        <w:t>;</w:t>
      </w:r>
      <w:r w:rsidRPr="00C075AC">
        <w:rPr>
          <w:rFonts w:ascii="Times New Roman" w:hAnsi="Times New Roman"/>
          <w:sz w:val="24"/>
          <w:szCs w:val="24"/>
        </w:rPr>
        <w:tab/>
        <w:t>в) 20;</w:t>
      </w:r>
      <w:r w:rsidRPr="00C075AC">
        <w:rPr>
          <w:rFonts w:ascii="Times New Roman" w:hAnsi="Times New Roman"/>
          <w:sz w:val="24"/>
          <w:szCs w:val="24"/>
        </w:rPr>
        <w:tab/>
        <w:t>г) 25;</w:t>
      </w:r>
      <w:r w:rsidRPr="00C075AC">
        <w:rPr>
          <w:rFonts w:ascii="Times New Roman" w:hAnsi="Times New Roman"/>
          <w:sz w:val="24"/>
          <w:szCs w:val="24"/>
        </w:rPr>
        <w:tab/>
        <w:t>д) 45.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C075AC">
        <w:rPr>
          <w:i/>
          <w:sz w:val="24"/>
          <w:szCs w:val="24"/>
          <w:u w:val="single"/>
          <w:lang w:val="ru-RU"/>
        </w:rPr>
        <w:t>а</w:t>
      </w:r>
      <w:r w:rsidRPr="00C075AC">
        <w:rPr>
          <w:i/>
          <w:sz w:val="24"/>
          <w:szCs w:val="24"/>
          <w:u w:val="single"/>
        </w:rPr>
        <w:t>)  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б</w:t>
      </w:r>
      <w:r w:rsidRPr="00C075AC">
        <w:rPr>
          <w:sz w:val="24"/>
          <w:szCs w:val="24"/>
        </w:rPr>
        <w:t xml:space="preserve">)  </w:t>
      </w:r>
      <w:r w:rsidRPr="00C075AC">
        <w:rPr>
          <w:sz w:val="24"/>
          <w:szCs w:val="24"/>
          <w:lang w:val="ru-RU"/>
        </w:rPr>
        <w:t>А</w:t>
      </w:r>
      <w:r w:rsidRPr="00C075AC">
        <w:rPr>
          <w:sz w:val="24"/>
          <w:szCs w:val="24"/>
        </w:rPr>
        <w:t>1=A3*B8+12;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в</w:t>
      </w:r>
      <w:r w:rsidRPr="00C075AC">
        <w:rPr>
          <w:sz w:val="24"/>
          <w:szCs w:val="24"/>
        </w:rPr>
        <w:t>)  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 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 А1=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8+12.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bCs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специальным кодовым словом;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«Графики и диаграммы в среде табличного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Деловая графика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график совещания;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графические иллюстрации;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совокупность графиков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Диаграмма —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 график;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красиво оформленная таблица;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карта местности.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гистограмма;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линейчатая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 точечная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круговая диаграмма.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Линейчатая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значения представлены вертикальными столбиками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диаграмма, представленная в виде круга разбитого на секторы, и в которой допускается только один ряд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Гистограмма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вертикальными столбцами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Круговая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ряды данных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редставлены в виде закрашенных разными цветами</w:t>
      </w:r>
      <w:r w:rsidRPr="00C075AC">
        <w:rPr>
          <w:rFonts w:ascii="Times New Roman" w:hAnsi="Times New Roman"/>
          <w:sz w:val="24"/>
          <w:szCs w:val="24"/>
        </w:rPr>
        <w:t xml:space="preserve"> областей;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C075AC">
        <w:rPr>
          <w:rFonts w:ascii="Times New Roman" w:hAnsi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линейчатой;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точечной;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круговой;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гистограммой.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Гистограмма наиболее пригодна для: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для отображения распределений;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сравнения различных членов группы;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для отображения динамики изменения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для отображения удельных соотношений различных признаков.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системы управления базами данных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Access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  <w:r w:rsidRPr="00C075AC">
        <w:rPr>
          <w:b/>
        </w:rPr>
        <w:t>Тест по теме «Базы данных»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База данных - это: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данных, организованных по определенным правилам;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программ для хранения и обработки больших массивов информации;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интерфейс, поддерживающий наполнение и манипулирование данными;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определенная совокупность информации.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распределенные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иерархические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сетевые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реляционные базы данных.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Наиболее точным аналогом  реляционной базы данных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неупорядоченное множество данных;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генеалогическое дерево;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двумерная таблица.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Таблицы в базах данных предназначены: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Что из перечисленного не является объектом Access: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модули;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макросы;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ключи;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формы;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отчеты;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запросы?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чего предназначены запросы: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выполнения сложных программных действий;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вывода обработанных данных базы на принтер?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7. Для чего предназначены формы: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Для чего предназначены модули: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Для чего предназначены макросы: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В каком режиме работает с базой данных пользователь: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проектировочном;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любительском;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заданном;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эксплутационном?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В каком диалоговом окне создают связи между полями таблиц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таблица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схема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схема данных;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таблица данных?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недоработка программы;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потому что данные сохраняются сразу после ввода в таблицу;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потому что данные сохраняются только после закрытия всей базы данных?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Без каких объектов не может существовать база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без модулей;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отчетов;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без таблиц;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без форм;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макросов;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запросов?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В каких элементах таблицы хранятся данные базы: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полях;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строках;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столбцах;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записях;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ячейках?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15. Содержит ли какую-либо информацию таблица, в которой нет ни одной записи?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не содержит ни какой информации;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пустая таблица 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содержит информацию о будущих записях;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без записей существовать не может.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Содержит ли какую-либо информацию таблица, в которой нет полей?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 содержит ни какой информации;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таблица без полей существовать не может;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будущих записях.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В чем состоит особенность поля «счетчик»?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В чем состоит особенность поля МЕМО?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Какое поле можно считать уникальным?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поле, значения в котором не могут повторятся;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которое носит уникальное имя;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значение которого имеют свойство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20.  Ключами поиска в системах управления базами данных (СУБД) называются: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диапазон записей файла БД, в котором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логические выражения, определяющие условия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поля, по значению которых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номера записей, удовлетворяющих условиям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 первой по порядку записи, удовлетворяющей условиям поиска?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СУБД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Из приведенных определений выберите определение: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Что такое база данных?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Что такое СУБД?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Файл, в котором хранятся в специальном формате данные.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Из предложенных определений моделей данных СУБД выберите определения, соответствующие: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Иерархической.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Сетевой.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3. Реляционной.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1. Модель данных строится по принципу взаимосвязанных таблиц.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Один тип объекта является главным, все нижележащие – подчиненными.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Любой тип данных одновременно может быть главным и подчиненным.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Какая из перечисленных СУБД входит в состав популярного пакета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Office</w:t>
      </w:r>
      <w:r w:rsidRPr="00C075AC">
        <w:rPr>
          <w:rFonts w:ascii="Times New Roman" w:hAnsi="Times New Roman"/>
          <w:b/>
          <w:sz w:val="24"/>
          <w:szCs w:val="24"/>
        </w:rPr>
        <w:t>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1. Lotus Approach.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2. Microsoft Access.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3. Visual FoxPro.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</w:t>
      </w:r>
      <w:r w:rsidRPr="00C075AC">
        <w:rPr>
          <w:rFonts w:ascii="Times New Roman" w:hAnsi="Times New Roman"/>
          <w:sz w:val="24"/>
          <w:szCs w:val="24"/>
          <w:lang w:val="en-US"/>
        </w:rPr>
        <w:t>Borland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Paradox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5. </w:t>
      </w:r>
      <w:r w:rsidRPr="00C075AC">
        <w:rPr>
          <w:rFonts w:ascii="Times New Roman" w:hAnsi="Times New Roman"/>
          <w:sz w:val="24"/>
          <w:szCs w:val="24"/>
          <w:lang w:val="en-US"/>
        </w:rPr>
        <w:t>Borland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dBase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текстовое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2. логическое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 xml:space="preserve">3. числовое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4. любого типа </w:t>
      </w:r>
      <w:r w:rsidRPr="00C075AC">
        <w:rPr>
          <w:rFonts w:ascii="Times New Roman" w:hAnsi="Times New Roman"/>
          <w:sz w:val="24"/>
          <w:szCs w:val="24"/>
        </w:rPr>
        <w:tab/>
        <w:t>5. дата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>5</w:t>
      </w:r>
      <w:r w:rsidRPr="00C075AC">
        <w:rPr>
          <w:rFonts w:ascii="Times New Roman" w:hAnsi="Times New Roman"/>
          <w:b/>
          <w:sz w:val="24"/>
          <w:szCs w:val="24"/>
        </w:rPr>
        <w:t xml:space="preserve"> –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6</w:t>
      </w:r>
      <w:r w:rsidRPr="00C075AC">
        <w:rPr>
          <w:rFonts w:ascii="Times New Roman" w:hAnsi="Times New Roman"/>
          <w:b/>
          <w:sz w:val="24"/>
          <w:szCs w:val="24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36"/>
        <w:gridCol w:w="1760"/>
        <w:gridCol w:w="654"/>
        <w:gridCol w:w="1040"/>
        <w:gridCol w:w="1015"/>
        <w:gridCol w:w="1047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спорт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биатлон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(клуб = «Спарта» ИЛИ  клуб = «Ротор») и НЕ (пол = «жен»)?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1. 3,5 </w:t>
      </w:r>
      <w:r w:rsidRPr="00C075AC">
        <w:rPr>
          <w:rFonts w:ascii="Times New Roman" w:hAnsi="Times New Roman"/>
          <w:sz w:val="24"/>
          <w:szCs w:val="24"/>
        </w:rPr>
        <w:tab/>
        <w:t xml:space="preserve">2. 1,3,5 </w:t>
      </w:r>
      <w:r w:rsidRPr="00C075AC">
        <w:rPr>
          <w:rFonts w:ascii="Times New Roman" w:hAnsi="Times New Roman"/>
          <w:sz w:val="24"/>
          <w:szCs w:val="24"/>
        </w:rPr>
        <w:tab/>
        <w:t xml:space="preserve">3. 2,3,4,5 </w:t>
      </w:r>
      <w:r w:rsidRPr="00C075AC">
        <w:rPr>
          <w:rFonts w:ascii="Times New Roman" w:hAnsi="Times New Roman"/>
          <w:sz w:val="24"/>
          <w:szCs w:val="24"/>
        </w:rPr>
        <w:tab/>
        <w:t xml:space="preserve">4. 2,4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5. таких записей нет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6.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спорт = «лыжи» ИЛИ пол = «жен» И возраст &lt; 20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1. 2,3,4,5,6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2. 3,5,6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3. 1,3,5,6 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таких записей нет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5. 2,3,5,6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текстовое, текстовое, числовое,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текстовое, текстовое, дата,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текстовое, текстовое, дата,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текстовое, текстовое, числовое,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текстовое, текстовое, дата, логическое, текстовое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36"/>
        <w:gridCol w:w="1586"/>
        <w:gridCol w:w="1330"/>
        <w:gridCol w:w="1347"/>
        <w:gridCol w:w="1743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начало сеанса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Записи пронумерованы от 1 до 7 соответственно их порядку в таблице.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Выбрать главный ключ для  таблицы (допуская, что в кинотеатре один зал)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название + категория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кинотеатр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 название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кинотеатр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начало сеанса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В каком порядке будут идти записи, если их отсортировать по двум ключам: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название + кинотеатр в порядке возрастания?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1,5,3,4,7,2,6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5,1,3,7,4,2,6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6,2,4,7,3,1,5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6,2,7,4,3,1,5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2,5,4,7,1,3,6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3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«Базы данных. СУБД»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фактографической базы данных (БД)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приказы по учреждению;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нормативные финансовые документы.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Примером документальной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сведения о финансовом состоянии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сведения о проданных билетах.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Ключами поиска в СУБД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диапазон записей файла БД, в котором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логические выражения, определяющие условия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поля, по значению которых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номера записей, удовлетворяющих условиям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номер первой по порядку записи, удовлетворяющей условиям поиска.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Сортировкой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роцесс поиска наибольшего и наименьшего элементов </w:t>
      </w:r>
      <w:r w:rsidRPr="00C075AC">
        <w:rPr>
          <w:rFonts w:ascii="Times New Roman" w:hAnsi="Times New Roman"/>
          <w:sz w:val="24"/>
          <w:szCs w:val="24"/>
        </w:rPr>
        <w:t>массива;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частичного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любой процесс перестановки элементов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 линейного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выборки элементов множества, удовлетворяющих заданному условию.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База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программ для хранения и обработки больших массивов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интерфейс, поддерживающий наполнение и манипулирование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определенная совокупность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иерархической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страница классного журнала;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каталог файлов, хранимых на диске;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расписание поездов;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электронная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таблицей;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сетевой схемой;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древовидной структурой;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совокупностью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связи между данными отражаются в виде таблицы;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связи между данными описываются в виде дерева;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омимо вертикальных иерархических связей (между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данными) существуют и горизонтальные;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связи между данными отражаются в виде совокупности нескольких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распределенные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иерархические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сетевые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реляционные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C075AC">
        <w:rPr>
          <w:rFonts w:ascii="Times New Roman" w:hAnsi="Times New Roman"/>
          <w:b/>
          <w:sz w:val="24"/>
          <w:szCs w:val="24"/>
        </w:rPr>
        <w:t xml:space="preserve">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неупорядоченное множество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вектор;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генеалогическое дерево;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двумерная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Поля реляционной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именуются пользователем произвольно с определенными ограничениями;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автоматически нумеруются;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менуются по правилам, специфичным для каждой</w:t>
      </w:r>
      <w:r w:rsidRPr="00C075AC">
        <w:rPr>
          <w:rFonts w:ascii="Times New Roman" w:hAnsi="Times New Roman"/>
          <w:sz w:val="24"/>
          <w:szCs w:val="24"/>
        </w:rPr>
        <w:t xml:space="preserve"> конкретной СУБД;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 xml:space="preserve">умеруются по правилам, специфичным для каждой </w:t>
      </w:r>
      <w:r w:rsidRPr="00C075AC">
        <w:rPr>
          <w:rFonts w:ascii="Times New Roman" w:hAnsi="Times New Roman"/>
          <w:sz w:val="24"/>
          <w:szCs w:val="24"/>
        </w:rPr>
        <w:t>конкретной СУБД.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перечнем названий полей и указанием числа записей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перечнем названий полей с указанием их ширины и типов;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числом записей в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содержанием записей, хранящихся в 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удалении одного из полей;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удалении одной записи;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удалении нескольких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удалении всех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неоднородная информация (данные разных типов);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однородная информация (данные только одного типа);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только текстовая информация;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исключительно числовая информация.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только номера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как числовые, так и текстовые данные одновременно;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данные только одного типа;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только время создания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числовой;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строковый;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целый.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Система управления базами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программная система, поддерживающая наполнение и манипулирование данными в файлах баз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прикладная программа для обработки текстов и различных документов;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оболочка операционной системы, позволяющая более комфортно работать с файлами.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число основных функций СУБД не входит: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определение того, какая именно информация (о чем) будет храниться в базе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создание структуры файла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первичный ввод, пополнение, редактирование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поиск и сортировка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C075AC" w:rsidRPr="00C075AC" w:rsidRDefault="00C075AC" w:rsidP="00C075AC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имеющих доход менее 3500 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имеющих доход менее 3500 и старше тех, кто родился в 1958 году;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имеющих доход менее 3500 или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имеющих доход менее 3500 и родившихся в 1959 году и позже.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Козлов, 1952, 1200.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 и 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 и 3.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4, 3, 1, 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 1,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1,2,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2, 3, 1, 4.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Тест по теме «База данных. Основные функции»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данных, собранных на одной дискете;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предназначенные для работы программы;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пересылаемые по коммуникационным сетям.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Иерархическая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Реляционная база данных -  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Сетевая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Поле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Запись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Характеристики типов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Текстовый;                        6. денежный;                  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Поле MEMO;                   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7. словесный</w:t>
      </w:r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Числовой;                          8. дата/время;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lastRenderedPageBreak/>
        <w:t>Функциональный;</w:t>
      </w:r>
      <w:r w:rsidRPr="00C075AC">
        <w:rPr>
          <w:rFonts w:ascii="Times New Roman" w:hAnsi="Times New Roman"/>
          <w:sz w:val="24"/>
          <w:szCs w:val="24"/>
        </w:rPr>
        <w:t>           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9. поле NEMO; </w:t>
      </w:r>
      <w:r w:rsidRPr="00C075AC">
        <w:rPr>
          <w:rFonts w:ascii="Times New Roman" w:hAnsi="Times New Roman"/>
          <w:sz w:val="24"/>
          <w:szCs w:val="24"/>
        </w:rPr>
        <w:t xml:space="preserve">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Дата/число;</w:t>
      </w:r>
      <w:r w:rsidRPr="00C075AC">
        <w:rPr>
          <w:rFonts w:ascii="Times New Roman" w:hAnsi="Times New Roman"/>
          <w:sz w:val="24"/>
          <w:szCs w:val="24"/>
        </w:rPr>
        <w:t xml:space="preserve">                       10. счетчик.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Форма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Созданный пользователем графический интерфейс для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таблица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Результат работы с базой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пользователем таблица.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Мастер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Конструктор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Виды работ с базами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баз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Поиск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Сортировка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Заполнение базы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формы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Отбор данных.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Какая панель используется для создания кнопки в базе данных?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Инструментов;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Компонентов;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Соcтояния.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«Создание табличной БД. Сортировка и отбор»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1738"/>
        <w:gridCol w:w="957"/>
        <w:gridCol w:w="2431"/>
        <w:gridCol w:w="2220"/>
        <w:gridCol w:w="1729"/>
      </w:tblGrid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   б) название       в) музей  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автор + название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автор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(Автор, год = 1870) 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Год&gt;1870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Год &lt;1870  И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Музей = «Эрмитаж»  ИЛИ  Год&gt;1870 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Год&gt;=1870   И  Музей = «Эрмитаж»  ИЛИ Страна = «Россия»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(по возрастанию)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 (по возрастанию)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Страна (по убыванию)          д)  Год + название (по возрастанию)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Название (по убыванию)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Страна = «Россия» И Год &gt;=1879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2,3,4,5,7   б) 2,3,4,5,6,7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3,4,5</w:t>
      </w:r>
      <w:r w:rsidRPr="00C075AC">
        <w:rPr>
          <w:rFonts w:ascii="Times New Roman" w:hAnsi="Times New Roman"/>
          <w:sz w:val="24"/>
          <w:szCs w:val="24"/>
        </w:rPr>
        <w:t xml:space="preserve">  г) 1,6,8 д) 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Музей + Название по возрастанию  и запишите порядок записей.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(1, 8, 6, 7, 4, 2, 3, 5)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«Государства мира»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"/>
        <w:gridCol w:w="1715"/>
        <w:gridCol w:w="1378"/>
        <w:gridCol w:w="2157"/>
        <w:gridCol w:w="2102"/>
        <w:gridCol w:w="1782"/>
      </w:tblGrid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Площадь,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км</w:t>
            </w:r>
            <w:r w:rsidRPr="00C075A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столицы, тыс. чел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748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707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Название</w:t>
      </w:r>
      <w:r w:rsidRPr="00C075AC">
        <w:rPr>
          <w:rFonts w:ascii="Times New Roman" w:hAnsi="Times New Roman"/>
          <w:sz w:val="24"/>
          <w:szCs w:val="24"/>
        </w:rPr>
        <w:t xml:space="preserve">    б) Столица       в) Площадь          г) Население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C075AC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Площадь&lt; 100 ИЛИ Население столицы &lt; 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Площадь&gt; 100 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Площадь&gt; 100 ИЛИ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Площадь&gt; 100 ИЛИ Население столицы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столицы &gt; 1000 И Площадь&lt; &gt;100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Укажите порядок строк в таблице после сортировки их в порядке убывания по полю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5,7,8,6,2,1,3,4   б) 5,8,6,7,1,2,3,4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4,3,2,1,7,6,8,5</w:t>
      </w:r>
      <w:r w:rsidRPr="00C075AC">
        <w:rPr>
          <w:rFonts w:ascii="Times New Roman" w:hAnsi="Times New Roman"/>
          <w:sz w:val="24"/>
          <w:szCs w:val="24"/>
        </w:rPr>
        <w:t xml:space="preserve">    г) 5,8,7,6,3,1,2,4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1,2,4,5,7,8,3,6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4.Какие записи удовлетворяют условию отбора (Площадь &gt; 50 И Площадь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&lt;150) ИЛИ Площадь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1,2,3,4,5,6,7,8         б) 8,1     в)1,2    </w:t>
      </w:r>
      <w:r w:rsidRPr="00C075AC">
        <w:rPr>
          <w:rFonts w:ascii="Times New Roman" w:hAnsi="Times New Roman"/>
          <w:i/>
          <w:sz w:val="24"/>
          <w:szCs w:val="24"/>
        </w:rPr>
        <w:t>г) таких нет</w:t>
      </w:r>
      <w:r w:rsidRPr="00C075AC">
        <w:rPr>
          <w:rFonts w:ascii="Times New Roman" w:hAnsi="Times New Roman"/>
          <w:sz w:val="24"/>
          <w:szCs w:val="24"/>
        </w:rPr>
        <w:t xml:space="preserve">     д) 8,1,2,3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Столица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(1, 4, 5, 8, 6, 2, 7, 3)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«Нобелевские лауреаты»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1817"/>
        <w:gridCol w:w="2354"/>
        <w:gridCol w:w="2654"/>
        <w:gridCol w:w="2109"/>
      </w:tblGrid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Область деятельности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Физиология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Фамилия</w:t>
      </w:r>
      <w:r w:rsidRPr="00C075AC">
        <w:rPr>
          <w:rFonts w:ascii="Times New Roman" w:hAnsi="Times New Roman"/>
          <w:sz w:val="24"/>
          <w:szCs w:val="24"/>
        </w:rPr>
        <w:t xml:space="preserve">   б) Страна       в) Год присуждения      г) Область деятельности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Фамилия + область деятельности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Страна = Россия И Страна = СССР ИЛИ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Страна = Россия ИЛИ Страна = СССР 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Страна = Россия ИЛИ Страна = СССР ИЛИ Год&lt;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Страна &lt;&gt; Россия ИЛИ Страна = СССР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Страна &lt;&gt;Россия И Страна &lt;&gt; </w:t>
      </w:r>
      <w:r w:rsidRPr="00C075AC">
        <w:rPr>
          <w:rFonts w:ascii="Times New Roman" w:hAnsi="Times New Roman"/>
          <w:sz w:val="24"/>
          <w:szCs w:val="24"/>
          <w:lang w:val="en-US"/>
        </w:rPr>
        <w:t>CC</w:t>
      </w:r>
      <w:r w:rsidRPr="00C075AC">
        <w:rPr>
          <w:rFonts w:ascii="Times New Roman" w:hAnsi="Times New Roman"/>
          <w:sz w:val="24"/>
          <w:szCs w:val="24"/>
        </w:rPr>
        <w:t>СР 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Страна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1,8,6,4,2,7,3,5</w:t>
      </w:r>
      <w:r w:rsidRPr="00C075AC">
        <w:rPr>
          <w:rFonts w:ascii="Times New Roman" w:hAnsi="Times New Roman"/>
          <w:sz w:val="24"/>
          <w:szCs w:val="24"/>
        </w:rPr>
        <w:t xml:space="preserve">   б) 1,8,6,2,4,3,5,7  в) 1,4,8,6,7,5,3,2   г) 1,2,3,6,4,5,8,7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5,6,7,1,2,3,4,8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Год &lt; 1930 ИЛИ Год &gt; 1970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таких записей нет    б) 4,8,1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1,8,4,2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7,8              д) 1,2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 xml:space="preserve">5. Произведите сортировку  по полю Область деятельности по возрастанию  и запишите порядок записей.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(5, 8, 1, 2, 3, 6, 4, 7)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«Питательная ценность продуктов»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"/>
        <w:gridCol w:w="1716"/>
        <w:gridCol w:w="1377"/>
        <w:gridCol w:w="1686"/>
        <w:gridCol w:w="1714"/>
        <w:gridCol w:w="1782"/>
      </w:tblGrid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калорий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224,2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183,7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Наименование  продукта</w:t>
      </w:r>
      <w:r w:rsidRPr="00C075AC">
        <w:rPr>
          <w:rFonts w:ascii="Times New Roman" w:hAnsi="Times New Roman"/>
          <w:sz w:val="24"/>
          <w:szCs w:val="24"/>
        </w:rPr>
        <w:t xml:space="preserve">  б) Белки    в)  Жиры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Белки, Жиры, Углеводы    д)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Количество калорий &gt; 100 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Количество калорий &gt;=100  ИЛИ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Количество калорий &lt;100  И 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Количество калорий &lt;100  ИЛИ Углеводы &gt;0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Количество калорий &lt;100 ИЛИ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1,2,3,4,5,6        б) 5,4,1,3,2,7,6      в) 3,2,5,4,6,1,7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4,5,3,1,7,2,6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д) 5,3,4,2,7,1,6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4.Какие записи удовлетворяют условию отбора Белки &gt; 15 И Жиры &lt;10 И Количество калорий  &gt;100?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таких нет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2,7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3,4,5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(5, 3, 4, 2, 7, 1, 6)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Скорость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Масса,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Дальн.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КА 50 «Черная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F -4E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3150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1.Какого типа поле Название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числового              в) смешанного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символьного</w:t>
      </w:r>
      <w:r w:rsidRPr="00C075AC">
        <w:rPr>
          <w:rFonts w:ascii="Times New Roman" w:hAnsi="Times New Roman"/>
          <w:sz w:val="24"/>
          <w:szCs w:val="24"/>
        </w:rPr>
        <w:t xml:space="preserve">         г) логического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2.Сформулировать условие отбора, позволяющее получить список вертолетов, дальность которых  &gt; 500 км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 = «Вертолет» И  Дальность &lt;500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Вид = «Вертолет»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 = «Вертолет»  ИЛИ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Вид = «Истребитель»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 = «Штурмовик»  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Вид + Скорость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1,2,8,3,4,7,5,6          б) 6,4,3,5,7,1,2,8    в) 3,4,7,1,2,8,5,6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г)6,1,8,2,4,7,3,5</w:t>
      </w:r>
      <w:r w:rsidRPr="00C075AC">
        <w:rPr>
          <w:rFonts w:ascii="Times New Roman" w:hAnsi="Times New Roman"/>
          <w:sz w:val="24"/>
          <w:szCs w:val="24"/>
        </w:rPr>
        <w:t xml:space="preserve">           д)2,3,7,1,2,4,6,5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 Масса &gt;10  И Масса&lt;15  И Скорость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4,6,8,7   б)3,4,6,7  в) таких нет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4,6,7</w:t>
      </w:r>
      <w:r w:rsidRPr="00C075AC">
        <w:rPr>
          <w:rFonts w:ascii="Times New Roman" w:hAnsi="Times New Roman"/>
          <w:sz w:val="24"/>
          <w:szCs w:val="24"/>
        </w:rPr>
        <w:t xml:space="preserve">    д)2,4,7,8,6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Страна  по убыванию и запишите порядок записей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(7, 3, 6, 1, 4, 2, 8, 5)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база данных «Химические элементы»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2"/>
        <w:gridCol w:w="1461"/>
        <w:gridCol w:w="1142"/>
        <w:gridCol w:w="2026"/>
        <w:gridCol w:w="1710"/>
        <w:gridCol w:w="1706"/>
      </w:tblGrid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Место открытия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Англия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Место открытия  б) Год открытия  в)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</w:t>
      </w:r>
      <w:r w:rsidRPr="00C075AC">
        <w:rPr>
          <w:rFonts w:ascii="Times New Roman" w:hAnsi="Times New Roman"/>
          <w:sz w:val="24"/>
          <w:szCs w:val="24"/>
        </w:rPr>
        <w:t xml:space="preserve">     д)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Место открытия = Франция И  Место открытия =  Россия И Век = 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 Место открытия = Франция ИЛИ Место открытия =  Россия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  ИЛИ Год&gt;1900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в)  (Место открытия = Франция ИЛИ  Место открытия =  Россия)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И (Год &gt; 1900  И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(Место открытия = Франция  И Место открытия =  Россия)  ИЛИ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(Год &gt; 1900  ИЛИ 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(Место открытия = Франция И Место открытия =  Россия) ИЛИ Век =20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Год открытия +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7,5,6,3,4,8,1,2</w:t>
      </w:r>
      <w:r w:rsidRPr="00C075AC">
        <w:rPr>
          <w:rFonts w:ascii="Times New Roman" w:hAnsi="Times New Roman"/>
          <w:sz w:val="24"/>
          <w:szCs w:val="24"/>
        </w:rPr>
        <w:t xml:space="preserve">    б) 7,8,6,4,3,2,5,1   в)1,2,4,5,8,6,7,3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1,7,6,3,2,4,8,5    д) 7,1,3,5,4,6,2,8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4.Какие записи удовлетворяют условию отбора Место открытия = Франция И   Год &gt;1700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а) таких нет  б) 7,8   в) 4,5,6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4,6,8 </w:t>
      </w:r>
      <w:r w:rsidRPr="00C075AC">
        <w:rPr>
          <w:rFonts w:ascii="Times New Roman" w:hAnsi="Times New Roman"/>
          <w:i/>
          <w:sz w:val="24"/>
          <w:szCs w:val="24"/>
        </w:rPr>
        <w:t xml:space="preserve">   </w:t>
      </w:r>
      <w:r w:rsidRPr="00C075AC">
        <w:rPr>
          <w:rFonts w:ascii="Times New Roman" w:hAnsi="Times New Roman"/>
          <w:sz w:val="24"/>
          <w:szCs w:val="24"/>
        </w:rPr>
        <w:t>д) 6,8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Название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(5, 8, 4, 2, 3, 6, 7, 1)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КЛЮЧИ К ТЕСТАМ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C075AC" w:rsidRPr="00C075AC" w:rsidTr="0045308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1,8,6,7,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1,4,5,8,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5,8,1,2,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5,3,4,2,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7,3,6,1,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3,6,7,1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Информационные ресурсы общества.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Образовательные информационные ресурсы.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Дискретное (цифровое) представление текстовой, графической, звуковой информации и видеоинформации.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Перевод десятичных чисел в двоичные.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Программный принцип работы компьютера. Примеры компьютерных моделей различных процессов.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Алгоритмы и способы их описания.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11. Защита информации, антивирусная защита.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12. Использование систем проверки орфографии и грамматики.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13. Создание компьютерных публикаций на основе использования готовых шаблонов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14. Возможности электронных таблиц EXCEL. Математическая обработка числовых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15. Структура таблицы. Типы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16. Функции: сумма, максимум, минимум.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17. Ссылки.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18. Использование различных возможностей электронных таблиц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19. СУБД. Структура СУБД.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20. Проектирование Баз данных. Модели организации данных в Базе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21. Организация БД. Формирование запросов для поиска и сортировки информации в 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22. Использование СУБД для выполнения учебных заданий из различных предметных областей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23. Растровая графика. Векторная графика.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24. Графический редактор PAINT.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27. Интернет - технологии. Способы подключения к Internet.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28. Браузер.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29. Примеры работы с интернет-магазином, интернет-СМИ, интернет-библиотекой.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30. Программные поисковые средства. Комбинации условия поиска.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31. Пример поиска информации на государственных образовательных порталах.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32. Создание электронной почты и настройка его параметров.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33. Создание документа и отправка по электронной почте.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34. Работа с общими ресурсами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35. Инструменты создания простых тестов.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38. Организация форумов в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39. Участие в интернет – олимпиаде.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40. Участие в компьютерном тестировании.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41. Участие в онлайн – конференции, дистанционных курсах.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42. Социальные сети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43. Настройка видео веб – сессий.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44. Осуществление поиска информации или информационного объекта сети Интернет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45. Назначение и виды автоматизированного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46. Дифференцированный зачет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3.2.1 Перечень вопросов для дифференцированного зачета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этапы развития информационного общества.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Этапы развития технических средств и информационных ресурсов.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ресурсы общества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Правовые нормы,  </w:t>
      </w:r>
      <w:r w:rsidRPr="00C075AC">
        <w:rPr>
          <w:rFonts w:ascii="Times New Roman" w:hAnsi="Times New Roman"/>
          <w:bCs/>
          <w:sz w:val="24"/>
          <w:szCs w:val="24"/>
        </w:rPr>
        <w:t>правонарушения в информационной сфере</w:t>
      </w:r>
      <w:r w:rsidRPr="00C075AC">
        <w:rPr>
          <w:rFonts w:ascii="Times New Roman" w:hAnsi="Times New Roman"/>
          <w:sz w:val="24"/>
          <w:szCs w:val="24"/>
        </w:rPr>
        <w:t>. Меры их предупреждения.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Лицензионное программное обеспечение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Подходы к понятию информации и измерению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объекты различных видов.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Перевод десятичных чисел в двоичные.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Программный принцип работы компьютера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Архитектура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Компьютерные сети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 xml:space="preserve">Понятие информационной системы и </w:t>
      </w:r>
      <w:r w:rsidRPr="00C075AC">
        <w:rPr>
          <w:rFonts w:ascii="Times New Roman" w:hAnsi="Times New Roman"/>
          <w:sz w:val="24"/>
          <w:szCs w:val="24"/>
        </w:rPr>
        <w:t>автоматизации информационных процессов.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Возможности динамических (электронных) таблиц. 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Математическая обработка числовых данных.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Графический редактор </w:t>
      </w:r>
      <w:r w:rsidRPr="00C075AC">
        <w:rPr>
          <w:rFonts w:ascii="Times New Roman" w:hAnsi="Times New Roman"/>
          <w:sz w:val="24"/>
          <w:szCs w:val="24"/>
          <w:lang w:val="en-US"/>
        </w:rPr>
        <w:t>PAINT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Интернет - технологии. Способы подключения к Internet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Браузер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Программные поисковые средства. Комбинации условия поиска.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3.2.2. Дифференцированный зачет (практические задания)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Задания (25 вариантов)</w:t>
      </w:r>
    </w:p>
    <w:p w:rsidR="00C075AC" w:rsidRPr="00C075AC" w:rsidRDefault="00C075AC" w:rsidP="00C075A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Билет дифференцированного зачета содержит 3 задачи: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C075AC">
        <w:rPr>
          <w:rFonts w:ascii="Times New Roman" w:hAnsi="Times New Roman"/>
          <w:sz w:val="24"/>
          <w:szCs w:val="24"/>
          <w:lang w:val="en-US"/>
        </w:rPr>
        <w:t>Times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New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Roman</w:t>
      </w:r>
      <w:r w:rsidRPr="00C075AC">
        <w:rPr>
          <w:rFonts w:ascii="Times New Roman" w:hAnsi="Times New Roman"/>
          <w:sz w:val="24"/>
          <w:szCs w:val="24"/>
        </w:rPr>
        <w:t>, размер шрифта – 14 пт; абзац: интервал – 1.5, текст – выровнять по ширине )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 помощью MS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 построить график функции на отрезке с заданным шагом </w:t>
      </w:r>
      <w:r w:rsidRPr="00C075AC">
        <w:rPr>
          <w:rFonts w:ascii="Times New Roman" w:hAnsi="Times New Roman"/>
          <w:sz w:val="24"/>
          <w:szCs w:val="24"/>
          <w:lang w:val="en-US"/>
        </w:rPr>
        <w:t>h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Притча от Жанны Коробкиной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Девушка с аппетитом набросилась на виноград. Через какое-то время она спросила отца: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БАЖЕНОВ ВАСИЛИЙ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Интервью с Богом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Однажды мне приснилось, что я беру интервью у Бога.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“Так ты хочешь взять у меня интервью?” - Бог спросил меня…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“Если у тебя есть время”, - сказал 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Бог улыбнулся.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“Мое время это вечность. Какие вопросы ты хотел мне задать?”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“Что больше всего удивляет тебя в людях?”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Бог ответил…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Его рука взяла мою, и мы помолчали некоторое время…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тогда я спросил: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“Как родитель, какие уроки жизни ты бы хотел, чтобы твои дети выучили?”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нехорошо сравнивать себя с другими”.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“Пусть учатся прощать, практикуя прощение”.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МАРТОС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№3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МУХИНА ВЕРА ИГНАТЬЕВНА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ШЕХТЕЛЬ ФЕДОР ОСИПОВИЧ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ГУТЕНБЕРГ, ИОГАНН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№6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ДА ВИНЧИ, ЛЕОНАРДО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Word умеет внедрять в свои документы объекты других приложений Windows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ДЕГТЯРЕВ ВАСИЛИЙ АЛЕКСЕЕВИЧ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№8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КАЛАШНИКОВ МИХАИЛ ТИМОФЕЕВИЧ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КОЛЬТ, САМУЭЛЬ</w:t>
            </w: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№10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КОРОЛЕВ СЕРГЕЙ ПАВЛОВИЧ</w:t>
            </w: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КОТЕЛЬНИКОВ ГЛЕБ ЕВГЕНЬЕВИЧ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№12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КУЛИБИН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КУСТО, ЖАК-ИВ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БРАТЬЯ МАУЗЕР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№15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МИКОЯН АРТЕМ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№16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МОРЗЕ, САМУЭЛЬ ФИНЛИ БРИЗ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ПОПОВ АЛЕКСАНДР СТЕПАНОВИЧ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№18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ПОРШЕ, ФЕРДИНАНД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ТУПОЛЕВ АНДРЕЙ НИКОЛАЕВИЧ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№20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Учитель попросил ученика принести картофель и прозрачный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И это всё? – недоумённо спросил ученик.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Ученик пришёл к учителю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ЯКОВЛЕВ АЛЕКСАНДР СЕРГЕЕВИЧ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Доброго дня, — улыбнулся старичок.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Здравствуйте, — смутился мальчик. — А у меня только деньги.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Так бывает, — сочувственно кивнул старичок. — Ты любишь сладости?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мне нельзя.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А читать?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Я пока не умею.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Тогда, может быть, тебе нравится надувать шарики?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Что я за это вам должен? — недоверчиво спросил ребёнок.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ФЕДОРОВ ИВАН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Человек однажды поймал птичку.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Если ты чего-то лишился, пусть даже ты ценил это не меньше жизни, не жалей об этом.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Человек отпустил птичку, и она, взлетев на ветку, сказала свой второй совет: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отчаянии человек схватился за голову.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ВОЛЬТА, АЛЕССАНДРО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Пришел как-то моряк к мудрецу и говорит: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Что же, — отвечает мудрец, — это можно. Вот тебе, говорит, кувшин, с ним не пропадешь”.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Пришли они в порт, где этот мудрец жил, и моряк пошел к мудрецу.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-Что же ты, мудрец, мне пустой кувшин дал? Там же ничего нет.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-Как нет? — спросил мудрец.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-Так и нет, смотри сам.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ГЕРЦ, ГЕНРИХ РУДОЛЬФ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«Я хочу большой и красивый дом с видом на море, самый дорогой».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Счастье дало человеку дом, человек обрадовался, убежал к дому и забыл про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Сидит Счастье в яме плачет ещё громче.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Мимо шёл второй человек, услышало Счастье человека и кричит ему: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Совсем потеряло надежду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ДЖОУЛЬ, ДЖЕЙМС ПРЕСКОТТ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Будда секунду посмотрел в глаза человека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 был шокирован.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Будду сопровождал Ананда. Он всегда сопровождал Будду.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середине того же дня пришёл другой человек и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 Будда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Существует, всегда был, всегда будет. Ищи и найдёшь.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КЮРИ, ПЬЕР</w:t>
            </w:r>
          </w:p>
        </w:tc>
      </w:tr>
    </w:tbl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Критерии оценивания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«5»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Свободно оперирует психологическими категориями и понятиями.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«4»</w:t>
      </w:r>
      <w:r w:rsidRPr="00C075AC">
        <w:rPr>
          <w:rFonts w:ascii="Times New Roman" w:hAnsi="Times New Roman"/>
          <w:sz w:val="24"/>
          <w:szCs w:val="24"/>
        </w:rPr>
        <w:t xml:space="preserve"> 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3.В основном правильно даны определения понятий и использованы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Ответ самостоятельный;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Понимание основных психологических понятий.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8.При решении ситуационных задач сделаны второстепенные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2.Материал излагает несистематизированно, фрагментарно, не всегда последовательно;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«2»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1.Не усвоил и не раскрыл основное содержание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2.Не делает выводов и обобщений.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4.Имеет слабо сформированные и неполные знания и не умеет применять их к решению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конкретных вопросов и задач по образцу;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исправить даже при помощи преподавателя.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6.Не может ответить ни на один из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7.Полностью не усвоил материал.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Примечание.  </w:t>
      </w:r>
      <w:r w:rsidRPr="00C075AC">
        <w:rPr>
          <w:rFonts w:ascii="Times New Roman" w:hAnsi="Times New Roman"/>
          <w:sz w:val="24"/>
          <w:szCs w:val="24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за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правильный ответ на вопрос выставляется положительная оценка – 1 балл.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неправильный ответ на вопрос выставляется отрицательная оценка – 0 баллов.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3414"/>
        <w:gridCol w:w="3686"/>
      </w:tblGrid>
      <w:tr w:rsidR="00C075AC" w:rsidRPr="00C075AC" w:rsidTr="00453088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Оценка уровня подготовки</w:t>
            </w:r>
          </w:p>
        </w:tc>
      </w:tr>
      <w:tr w:rsidR="00C075AC" w:rsidRPr="00C075AC" w:rsidTr="00453088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вербальный аналог</w:t>
            </w:r>
          </w:p>
        </w:tc>
      </w:tr>
      <w:tr w:rsidR="00C075AC" w:rsidRPr="00C075AC" w:rsidTr="00453088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C075AC" w:rsidRPr="00C075AC" w:rsidTr="00453088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C075AC" w:rsidRPr="00C075AC" w:rsidTr="00453088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C075AC" w:rsidRPr="00C075AC" w:rsidTr="00453088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41F2" w:rsidRDefault="006E41F2" w:rsidP="00C075AC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6E41F2" w:rsidSect="00D96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C4F" w:rsidRDefault="00141C4F" w:rsidP="000C6645">
      <w:pPr>
        <w:spacing w:after="0" w:line="240" w:lineRule="auto"/>
      </w:pPr>
      <w:r>
        <w:separator/>
      </w:r>
    </w:p>
  </w:endnote>
  <w:endnote w:type="continuationSeparator" w:id="0">
    <w:p w:rsidR="00141C4F" w:rsidRDefault="00141C4F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C075A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321031"/>
      <w:docPartObj>
        <w:docPartGallery w:val="Page Numbers (Bottom of Page)"/>
        <w:docPartUnique/>
      </w:docPartObj>
    </w:sdtPr>
    <w:sdtContent>
      <w:p w:rsidR="00C075AC" w:rsidRDefault="00D96E11">
        <w:pPr>
          <w:pStyle w:val="a9"/>
          <w:jc w:val="center"/>
        </w:pPr>
        <w:r>
          <w:fldChar w:fldCharType="begin"/>
        </w:r>
        <w:r w:rsidR="00C075AC">
          <w:instrText>PAGE   \* MERGEFORMAT</w:instrText>
        </w:r>
        <w:r>
          <w:fldChar w:fldCharType="separate"/>
        </w:r>
        <w:r w:rsidR="00617C21">
          <w:rPr>
            <w:noProof/>
          </w:rPr>
          <w:t>5</w:t>
        </w:r>
        <w:r>
          <w:fldChar w:fldCharType="end"/>
        </w:r>
      </w:p>
    </w:sdtContent>
  </w:sdt>
  <w:p w:rsidR="00C075AC" w:rsidRDefault="00C075AC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C075A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C4F" w:rsidRDefault="00141C4F" w:rsidP="000C6645">
      <w:pPr>
        <w:spacing w:after="0" w:line="240" w:lineRule="auto"/>
      </w:pPr>
      <w:r>
        <w:separator/>
      </w:r>
    </w:p>
  </w:footnote>
  <w:footnote w:type="continuationSeparator" w:id="0">
    <w:p w:rsidR="00141C4F" w:rsidRDefault="00141C4F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C075AC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C075AC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C075AC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3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7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2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4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5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8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51"/>
  </w:num>
  <w:num w:numId="2">
    <w:abstractNumId w:val="16"/>
  </w:num>
  <w:num w:numId="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6645"/>
    <w:rsid w:val="00021622"/>
    <w:rsid w:val="00023E73"/>
    <w:rsid w:val="0002402D"/>
    <w:rsid w:val="000613E8"/>
    <w:rsid w:val="000B0ED5"/>
    <w:rsid w:val="000B279D"/>
    <w:rsid w:val="000C6645"/>
    <w:rsid w:val="000D45BA"/>
    <w:rsid w:val="000F47AF"/>
    <w:rsid w:val="000F753E"/>
    <w:rsid w:val="0010758A"/>
    <w:rsid w:val="001120E8"/>
    <w:rsid w:val="00130612"/>
    <w:rsid w:val="001371FE"/>
    <w:rsid w:val="00140E37"/>
    <w:rsid w:val="00141C4F"/>
    <w:rsid w:val="00154924"/>
    <w:rsid w:val="00161CC9"/>
    <w:rsid w:val="00174686"/>
    <w:rsid w:val="00175666"/>
    <w:rsid w:val="001813F6"/>
    <w:rsid w:val="00190198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4239"/>
    <w:rsid w:val="00215FF9"/>
    <w:rsid w:val="00232BE9"/>
    <w:rsid w:val="00242920"/>
    <w:rsid w:val="00246D22"/>
    <w:rsid w:val="002577DF"/>
    <w:rsid w:val="00257909"/>
    <w:rsid w:val="00263730"/>
    <w:rsid w:val="002652AF"/>
    <w:rsid w:val="00267B9C"/>
    <w:rsid w:val="00274804"/>
    <w:rsid w:val="00285491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73220"/>
    <w:rsid w:val="003A69A7"/>
    <w:rsid w:val="003B45FD"/>
    <w:rsid w:val="003E3F0C"/>
    <w:rsid w:val="0040053A"/>
    <w:rsid w:val="00417060"/>
    <w:rsid w:val="004179AA"/>
    <w:rsid w:val="00433A4E"/>
    <w:rsid w:val="0046015B"/>
    <w:rsid w:val="004607B5"/>
    <w:rsid w:val="00467A87"/>
    <w:rsid w:val="00470CAA"/>
    <w:rsid w:val="00472AEB"/>
    <w:rsid w:val="0047643A"/>
    <w:rsid w:val="004816E8"/>
    <w:rsid w:val="00490193"/>
    <w:rsid w:val="004B2128"/>
    <w:rsid w:val="004B6650"/>
    <w:rsid w:val="004D6BBD"/>
    <w:rsid w:val="004E3A9C"/>
    <w:rsid w:val="004E525E"/>
    <w:rsid w:val="004E6800"/>
    <w:rsid w:val="004F3409"/>
    <w:rsid w:val="0052681B"/>
    <w:rsid w:val="00537EF5"/>
    <w:rsid w:val="00551287"/>
    <w:rsid w:val="00565CE5"/>
    <w:rsid w:val="005855FF"/>
    <w:rsid w:val="005A3206"/>
    <w:rsid w:val="005C42D0"/>
    <w:rsid w:val="005D3732"/>
    <w:rsid w:val="00606221"/>
    <w:rsid w:val="00617C21"/>
    <w:rsid w:val="00625E26"/>
    <w:rsid w:val="006464F5"/>
    <w:rsid w:val="0065128B"/>
    <w:rsid w:val="00661678"/>
    <w:rsid w:val="0066230C"/>
    <w:rsid w:val="00671E0A"/>
    <w:rsid w:val="0067360C"/>
    <w:rsid w:val="006A05D9"/>
    <w:rsid w:val="006A5EA9"/>
    <w:rsid w:val="006C2B33"/>
    <w:rsid w:val="006C59EA"/>
    <w:rsid w:val="006E41F2"/>
    <w:rsid w:val="006E5832"/>
    <w:rsid w:val="006F4ECF"/>
    <w:rsid w:val="00712851"/>
    <w:rsid w:val="007146C0"/>
    <w:rsid w:val="00723528"/>
    <w:rsid w:val="007244F9"/>
    <w:rsid w:val="00727133"/>
    <w:rsid w:val="007400EA"/>
    <w:rsid w:val="00776001"/>
    <w:rsid w:val="007849B5"/>
    <w:rsid w:val="007A783F"/>
    <w:rsid w:val="007E440D"/>
    <w:rsid w:val="007E4FB7"/>
    <w:rsid w:val="007F30F8"/>
    <w:rsid w:val="007F3DBD"/>
    <w:rsid w:val="007F765C"/>
    <w:rsid w:val="008142D4"/>
    <w:rsid w:val="00854677"/>
    <w:rsid w:val="00856735"/>
    <w:rsid w:val="008734BD"/>
    <w:rsid w:val="008741BF"/>
    <w:rsid w:val="00897ECE"/>
    <w:rsid w:val="008B4B99"/>
    <w:rsid w:val="008C3C5B"/>
    <w:rsid w:val="008C40B2"/>
    <w:rsid w:val="008D4A28"/>
    <w:rsid w:val="008E3EA5"/>
    <w:rsid w:val="008E7E3F"/>
    <w:rsid w:val="008F79B6"/>
    <w:rsid w:val="0090157F"/>
    <w:rsid w:val="00911429"/>
    <w:rsid w:val="00941218"/>
    <w:rsid w:val="00970E76"/>
    <w:rsid w:val="0097186E"/>
    <w:rsid w:val="0097647E"/>
    <w:rsid w:val="009A104F"/>
    <w:rsid w:val="009B7013"/>
    <w:rsid w:val="009C1FF6"/>
    <w:rsid w:val="009C5321"/>
    <w:rsid w:val="009D0353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78AB"/>
    <w:rsid w:val="00A70393"/>
    <w:rsid w:val="00A77FED"/>
    <w:rsid w:val="00AA26C8"/>
    <w:rsid w:val="00AB4AE6"/>
    <w:rsid w:val="00AD21B8"/>
    <w:rsid w:val="00AD5EA7"/>
    <w:rsid w:val="00AF37AB"/>
    <w:rsid w:val="00AF5C8F"/>
    <w:rsid w:val="00B06180"/>
    <w:rsid w:val="00B12F6B"/>
    <w:rsid w:val="00B20AB4"/>
    <w:rsid w:val="00B31F07"/>
    <w:rsid w:val="00B331A4"/>
    <w:rsid w:val="00B350FB"/>
    <w:rsid w:val="00B40BF0"/>
    <w:rsid w:val="00B40F9C"/>
    <w:rsid w:val="00B476BE"/>
    <w:rsid w:val="00B47F89"/>
    <w:rsid w:val="00B571E6"/>
    <w:rsid w:val="00B6389E"/>
    <w:rsid w:val="00B72091"/>
    <w:rsid w:val="00B92959"/>
    <w:rsid w:val="00BA3E61"/>
    <w:rsid w:val="00BA648B"/>
    <w:rsid w:val="00BA6D91"/>
    <w:rsid w:val="00BB7890"/>
    <w:rsid w:val="00BC2D22"/>
    <w:rsid w:val="00BC4B06"/>
    <w:rsid w:val="00C042C1"/>
    <w:rsid w:val="00C054BF"/>
    <w:rsid w:val="00C075AC"/>
    <w:rsid w:val="00C1016F"/>
    <w:rsid w:val="00C216F3"/>
    <w:rsid w:val="00C22EDF"/>
    <w:rsid w:val="00C2615C"/>
    <w:rsid w:val="00C3079D"/>
    <w:rsid w:val="00C432DA"/>
    <w:rsid w:val="00C81193"/>
    <w:rsid w:val="00C95A97"/>
    <w:rsid w:val="00CD376D"/>
    <w:rsid w:val="00CF043F"/>
    <w:rsid w:val="00CF5E08"/>
    <w:rsid w:val="00D16F08"/>
    <w:rsid w:val="00D50A16"/>
    <w:rsid w:val="00D56FB6"/>
    <w:rsid w:val="00D65103"/>
    <w:rsid w:val="00D679D8"/>
    <w:rsid w:val="00D7424B"/>
    <w:rsid w:val="00D86E1D"/>
    <w:rsid w:val="00D937D9"/>
    <w:rsid w:val="00D96E11"/>
    <w:rsid w:val="00DA0D75"/>
    <w:rsid w:val="00DA0FF4"/>
    <w:rsid w:val="00DC7228"/>
    <w:rsid w:val="00DD4755"/>
    <w:rsid w:val="00DD6D17"/>
    <w:rsid w:val="00DE2FC2"/>
    <w:rsid w:val="00E03A87"/>
    <w:rsid w:val="00E16012"/>
    <w:rsid w:val="00E44F9F"/>
    <w:rsid w:val="00E57E65"/>
    <w:rsid w:val="00E62BE8"/>
    <w:rsid w:val="00E7520F"/>
    <w:rsid w:val="00E84C04"/>
    <w:rsid w:val="00EA5F20"/>
    <w:rsid w:val="00EA68EF"/>
    <w:rsid w:val="00EB3951"/>
    <w:rsid w:val="00ED0561"/>
    <w:rsid w:val="00ED0BA5"/>
    <w:rsid w:val="00ED2F56"/>
    <w:rsid w:val="00EF78D9"/>
    <w:rsid w:val="00F06D27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330B"/>
    <w:rsid w:val="00FB5119"/>
    <w:rsid w:val="00FB657E"/>
    <w:rsid w:val="00FC5A69"/>
    <w:rsid w:val="00FE0C69"/>
    <w:rsid w:val="00FE2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075AC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075AC"/>
    <w:pPr>
      <w:keepNext/>
      <w:spacing w:after="0" w:line="240" w:lineRule="auto"/>
      <w:ind w:firstLine="3600"/>
      <w:outlineLvl w:val="1"/>
    </w:pPr>
    <w:rPr>
      <w:rFonts w:ascii="Times New Roman" w:eastAsia="Times New Roman" w:hAnsi="Times New Roman"/>
      <w:b/>
      <w:bCs/>
      <w:i/>
      <w:i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5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0C6645"/>
    <w:pPr>
      <w:spacing w:after="0" w:line="240" w:lineRule="auto"/>
    </w:pPr>
    <w:rPr>
      <w:sz w:val="20"/>
      <w:szCs w:val="20"/>
      <w:lang/>
    </w:rPr>
  </w:style>
  <w:style w:type="character" w:customStyle="1" w:styleId="a6">
    <w:name w:val="Текст сноски Знак"/>
    <w:link w:val="a5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/>
    </w:rPr>
  </w:style>
  <w:style w:type="character" w:customStyle="1" w:styleId="30">
    <w:name w:val="Основной текст 3 Знак"/>
    <w:link w:val="3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1">
    <w:name w:val="Основной текст (3)_"/>
    <w:link w:val="32"/>
    <w:rsid w:val="00417060"/>
    <w:rPr>
      <w:sz w:val="26"/>
      <w:szCs w:val="26"/>
      <w:shd w:val="clear" w:color="auto" w:fill="FFFFFF"/>
    </w:rPr>
  </w:style>
  <w:style w:type="character" w:customStyle="1" w:styleId="33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C07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75A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075AC"/>
    <w:rPr>
      <w:rFonts w:ascii="Times New Roman" w:eastAsia="Times New Roman" w:hAnsi="Times New Roman"/>
      <w:b/>
      <w:bCs/>
      <w:i/>
      <w:iCs/>
      <w:szCs w:val="24"/>
    </w:rPr>
  </w:style>
  <w:style w:type="character" w:customStyle="1" w:styleId="s3">
    <w:name w:val="s3"/>
    <w:rsid w:val="00C075AC"/>
  </w:style>
  <w:style w:type="paragraph" w:styleId="21">
    <w:name w:val="Body Text 2"/>
    <w:basedOn w:val="a"/>
    <w:link w:val="22"/>
    <w:uiPriority w:val="99"/>
    <w:semiHidden/>
    <w:unhideWhenUsed/>
    <w:rsid w:val="00C075AC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075AC"/>
    <w:rPr>
      <w:rFonts w:ascii="Times New Roman" w:eastAsia="Times New Roman" w:hAnsi="Times New Roman"/>
    </w:rPr>
  </w:style>
  <w:style w:type="paragraph" w:customStyle="1" w:styleId="afc">
    <w:name w:val="++++"/>
    <w:uiPriority w:val="99"/>
    <w:rsid w:val="00C075AC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C075AC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C075AC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C075AC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C075AC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C075AC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4">
    <w:name w:val="3"/>
    <w:uiPriority w:val="99"/>
    <w:rsid w:val="00C075AC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C075AC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BA2AD-04E7-4D1A-8B33-E1F72B977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74</Pages>
  <Words>21929</Words>
  <Characters>124997</Characters>
  <Application>Microsoft Office Word</Application>
  <DocSecurity>0</DocSecurity>
  <Lines>1041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ICL10</cp:lastModifiedBy>
  <cp:revision>23</cp:revision>
  <cp:lastPrinted>2002-01-01T00:32:00Z</cp:lastPrinted>
  <dcterms:created xsi:type="dcterms:W3CDTF">2021-04-16T05:23:00Z</dcterms:created>
  <dcterms:modified xsi:type="dcterms:W3CDTF">2022-10-14T12:20:00Z</dcterms:modified>
</cp:coreProperties>
</file>